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AA0A" w14:textId="77777777"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b/>
          <w:bCs/>
          <w:color w:val="000000"/>
          <w:szCs w:val="24"/>
        </w:rPr>
        <w:t>SOUTHERN AREA ASSOCIATION</w:t>
      </w:r>
    </w:p>
    <w:p w14:paraId="5F6A0E51" w14:textId="77777777"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color w:val="000000"/>
          <w:szCs w:val="24"/>
        </w:rPr>
        <w:t>Wisconsin Land + Water Conservation Association</w:t>
      </w:r>
    </w:p>
    <w:p w14:paraId="02B43254" w14:textId="77777777" w:rsidR="00562AC9" w:rsidRPr="00CC1EB6" w:rsidRDefault="00562AC9" w:rsidP="00562AC9">
      <w:pPr>
        <w:spacing w:after="0" w:line="240" w:lineRule="auto"/>
        <w:rPr>
          <w:rFonts w:eastAsia="Times New Roman" w:cs="Times New Roman"/>
          <w:szCs w:val="24"/>
        </w:rPr>
      </w:pPr>
    </w:p>
    <w:p w14:paraId="55FB63BB" w14:textId="77777777"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b/>
          <w:bCs/>
          <w:color w:val="000000"/>
          <w:szCs w:val="24"/>
        </w:rPr>
        <w:t>Southern Area Counties:</w:t>
      </w:r>
    </w:p>
    <w:p w14:paraId="282DE503" w14:textId="77777777"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color w:val="000000"/>
          <w:szCs w:val="24"/>
        </w:rPr>
        <w:t>Columbia, Dane, Dodge, Grant, Green, Iowa, Jefferson, Lafayette, Richland, Rock &amp; Sauk</w:t>
      </w:r>
    </w:p>
    <w:p w14:paraId="03B77A09" w14:textId="77777777" w:rsidR="00562AC9" w:rsidRPr="00CC1EB6" w:rsidRDefault="00562AC9" w:rsidP="00562AC9">
      <w:pPr>
        <w:spacing w:after="0" w:line="240" w:lineRule="auto"/>
        <w:rPr>
          <w:rFonts w:eastAsia="Times New Roman" w:cs="Times New Roman"/>
          <w:szCs w:val="24"/>
        </w:rPr>
      </w:pPr>
    </w:p>
    <w:p w14:paraId="30D16BDC" w14:textId="0AA536A2"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President: </w:t>
      </w:r>
      <w:r>
        <w:rPr>
          <w:rFonts w:eastAsia="Times New Roman" w:cs="Times New Roman"/>
          <w:color w:val="000000"/>
          <w:szCs w:val="24"/>
        </w:rPr>
        <w:t>Luk</w:t>
      </w:r>
      <w:r w:rsidR="007B30D3">
        <w:rPr>
          <w:rFonts w:eastAsia="Times New Roman" w:cs="Times New Roman"/>
          <w:color w:val="000000"/>
          <w:szCs w:val="24"/>
        </w:rPr>
        <w:t>e</w:t>
      </w:r>
      <w:r>
        <w:rPr>
          <w:rFonts w:eastAsia="Times New Roman" w:cs="Times New Roman"/>
          <w:color w:val="000000"/>
          <w:szCs w:val="24"/>
        </w:rPr>
        <w:t xml:space="preserve"> McGuire, Lafayette County</w:t>
      </w:r>
    </w:p>
    <w:p w14:paraId="6D23A06D" w14:textId="77777777"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Vice President: </w:t>
      </w:r>
      <w:r w:rsidRPr="00CC1EB6">
        <w:rPr>
          <w:rFonts w:eastAsia="Times New Roman" w:cs="Times New Roman"/>
          <w:color w:val="000000"/>
          <w:szCs w:val="24"/>
        </w:rPr>
        <w:t>Kurt Calkins, Columbia County</w:t>
      </w:r>
    </w:p>
    <w:p w14:paraId="0ACE56B5" w14:textId="665A2972" w:rsidR="00562AC9" w:rsidRPr="00CC1EB6" w:rsidRDefault="00562AC9" w:rsidP="00562AC9">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Secretary/Treasurer: </w:t>
      </w:r>
      <w:r>
        <w:rPr>
          <w:rFonts w:eastAsia="Times New Roman" w:cs="Times New Roman"/>
          <w:color w:val="000000"/>
          <w:szCs w:val="24"/>
        </w:rPr>
        <w:t>Tess Wallner, Green</w:t>
      </w:r>
      <w:r w:rsidRPr="00CC1EB6">
        <w:rPr>
          <w:rFonts w:eastAsia="Times New Roman" w:cs="Times New Roman"/>
          <w:color w:val="000000"/>
          <w:szCs w:val="24"/>
        </w:rPr>
        <w:t xml:space="preserve"> County</w:t>
      </w:r>
    </w:p>
    <w:p w14:paraId="28E120D1" w14:textId="1C9C2AD5" w:rsidR="00562AC9" w:rsidRPr="00CC1EB6" w:rsidRDefault="00562AC9" w:rsidP="00562AC9">
      <w:pPr>
        <w:pBdr>
          <w:bottom w:val="single" w:sz="12" w:space="1" w:color="000000"/>
        </w:pBdr>
        <w:spacing w:after="0" w:line="240" w:lineRule="auto"/>
        <w:jc w:val="center"/>
        <w:rPr>
          <w:rFonts w:eastAsia="Times New Roman" w:cs="Times New Roman"/>
          <w:szCs w:val="24"/>
        </w:rPr>
      </w:pPr>
      <w:r w:rsidRPr="00CC1EB6">
        <w:rPr>
          <w:rFonts w:eastAsia="Times New Roman" w:cs="Times New Roman"/>
          <w:b/>
          <w:bCs/>
          <w:color w:val="000000"/>
          <w:szCs w:val="24"/>
        </w:rPr>
        <w:t xml:space="preserve">Area Coordinator: </w:t>
      </w:r>
      <w:r>
        <w:rPr>
          <w:rFonts w:eastAsia="Times New Roman" w:cs="Times New Roman"/>
          <w:color w:val="000000"/>
          <w:szCs w:val="24"/>
        </w:rPr>
        <w:t>Todd Jenson, Green</w:t>
      </w:r>
      <w:r w:rsidRPr="00CC1EB6">
        <w:rPr>
          <w:rFonts w:eastAsia="Times New Roman" w:cs="Times New Roman"/>
          <w:color w:val="000000"/>
          <w:szCs w:val="24"/>
        </w:rPr>
        <w:t xml:space="preserve"> County</w:t>
      </w:r>
    </w:p>
    <w:p w14:paraId="5FB4BB34" w14:textId="77777777" w:rsidR="00562AC9" w:rsidRPr="00CC1EB6" w:rsidRDefault="00562AC9" w:rsidP="00562AC9">
      <w:pPr>
        <w:spacing w:after="0" w:line="240" w:lineRule="auto"/>
        <w:rPr>
          <w:rFonts w:eastAsia="Times New Roman" w:cs="Times New Roman"/>
          <w:szCs w:val="24"/>
        </w:rPr>
      </w:pPr>
    </w:p>
    <w:p w14:paraId="337EAC75" w14:textId="0FA5E2C2" w:rsidR="00562AC9" w:rsidRPr="00CC1EB6" w:rsidRDefault="00D42941" w:rsidP="00562AC9">
      <w:pPr>
        <w:spacing w:after="0" w:line="240" w:lineRule="auto"/>
        <w:jc w:val="center"/>
        <w:rPr>
          <w:rFonts w:eastAsia="Times New Roman" w:cs="Times New Roman"/>
          <w:szCs w:val="24"/>
        </w:rPr>
      </w:pPr>
      <w:r>
        <w:rPr>
          <w:rFonts w:eastAsia="Times New Roman" w:cs="Times New Roman"/>
          <w:b/>
          <w:bCs/>
          <w:szCs w:val="24"/>
        </w:rPr>
        <w:t>October</w:t>
      </w:r>
      <w:r w:rsidR="00562AC9">
        <w:rPr>
          <w:rFonts w:eastAsia="Times New Roman" w:cs="Times New Roman"/>
          <w:b/>
          <w:bCs/>
          <w:szCs w:val="24"/>
        </w:rPr>
        <w:t xml:space="preserve"> </w:t>
      </w:r>
      <w:r w:rsidR="00562AC9" w:rsidRPr="00CC1EB6">
        <w:rPr>
          <w:rFonts w:eastAsia="Times New Roman" w:cs="Times New Roman"/>
          <w:b/>
          <w:bCs/>
          <w:color w:val="000000"/>
          <w:szCs w:val="24"/>
        </w:rPr>
        <w:t>SAA Meeting Minutes</w:t>
      </w:r>
    </w:p>
    <w:p w14:paraId="1DAAD3EE" w14:textId="0E1A6FA3" w:rsidR="00562AC9" w:rsidRPr="00CC1EB6" w:rsidRDefault="00D42941" w:rsidP="00562AC9">
      <w:pPr>
        <w:spacing w:after="0" w:line="240" w:lineRule="auto"/>
        <w:jc w:val="center"/>
        <w:rPr>
          <w:rFonts w:eastAsia="Times New Roman" w:cs="Times New Roman"/>
          <w:szCs w:val="24"/>
        </w:rPr>
      </w:pPr>
      <w:r>
        <w:rPr>
          <w:rFonts w:eastAsia="Times New Roman" w:cs="Times New Roman"/>
          <w:b/>
          <w:bCs/>
          <w:color w:val="000000"/>
          <w:szCs w:val="24"/>
        </w:rPr>
        <w:t>Thursday October 20</w:t>
      </w:r>
      <w:r w:rsidRPr="00D42941">
        <w:rPr>
          <w:rFonts w:eastAsia="Times New Roman" w:cs="Times New Roman"/>
          <w:b/>
          <w:bCs/>
          <w:color w:val="000000"/>
          <w:szCs w:val="24"/>
          <w:vertAlign w:val="superscript"/>
        </w:rPr>
        <w:t>th</w:t>
      </w:r>
      <w:r w:rsidR="006D46A3">
        <w:rPr>
          <w:rFonts w:eastAsia="Times New Roman" w:cs="Times New Roman"/>
          <w:b/>
          <w:bCs/>
          <w:color w:val="000000"/>
          <w:szCs w:val="24"/>
        </w:rPr>
        <w:t>, 2022</w:t>
      </w:r>
    </w:p>
    <w:p w14:paraId="3D91199E" w14:textId="376FB16C" w:rsidR="00562AC9" w:rsidRDefault="00D42941" w:rsidP="00562AC9">
      <w:pPr>
        <w:spacing w:after="0" w:line="240" w:lineRule="auto"/>
        <w:jc w:val="center"/>
        <w:rPr>
          <w:rFonts w:eastAsia="Times New Roman" w:cs="Times New Roman"/>
          <w:color w:val="000000"/>
          <w:szCs w:val="24"/>
        </w:rPr>
      </w:pPr>
      <w:r>
        <w:rPr>
          <w:rFonts w:eastAsia="Times New Roman" w:cs="Times New Roman"/>
          <w:b/>
          <w:bCs/>
          <w:color w:val="000000"/>
          <w:szCs w:val="24"/>
        </w:rPr>
        <w:t>Dane County Land &amp; Water Resources Dept.</w:t>
      </w:r>
    </w:p>
    <w:p w14:paraId="26418C2E" w14:textId="3BAB7AA2" w:rsidR="00562AC9" w:rsidRDefault="00562AC9" w:rsidP="00562AC9">
      <w:pPr>
        <w:spacing w:after="0" w:line="240" w:lineRule="auto"/>
        <w:jc w:val="center"/>
        <w:rPr>
          <w:rFonts w:eastAsia="Times New Roman" w:cs="Times New Roman"/>
          <w:color w:val="000000"/>
          <w:szCs w:val="24"/>
        </w:rPr>
      </w:pPr>
    </w:p>
    <w:p w14:paraId="69737511" w14:textId="63603C1B" w:rsidR="00562AC9" w:rsidRDefault="00562AC9" w:rsidP="00113808">
      <w:pPr>
        <w:pStyle w:val="ListParagraph"/>
        <w:numPr>
          <w:ilvl w:val="0"/>
          <w:numId w:val="2"/>
        </w:numPr>
        <w:spacing w:after="0" w:line="240" w:lineRule="auto"/>
        <w:rPr>
          <w:rFonts w:eastAsia="Times New Roman" w:cs="Times New Roman"/>
          <w:color w:val="000000"/>
          <w:szCs w:val="24"/>
        </w:rPr>
      </w:pPr>
      <w:r w:rsidRPr="00113808">
        <w:rPr>
          <w:rFonts w:eastAsia="Times New Roman" w:cs="Times New Roman"/>
          <w:color w:val="000000"/>
          <w:szCs w:val="24"/>
        </w:rPr>
        <w:t xml:space="preserve">Meeting called to order </w:t>
      </w:r>
      <w:r w:rsidR="009304C6" w:rsidRPr="00113808">
        <w:rPr>
          <w:rFonts w:eastAsia="Times New Roman" w:cs="Times New Roman"/>
          <w:color w:val="000000"/>
          <w:szCs w:val="24"/>
        </w:rPr>
        <w:t>by Kurt Calkins</w:t>
      </w:r>
      <w:r w:rsidR="00D42941">
        <w:rPr>
          <w:rFonts w:eastAsia="Times New Roman" w:cs="Times New Roman"/>
          <w:color w:val="000000"/>
          <w:szCs w:val="24"/>
        </w:rPr>
        <w:t xml:space="preserve"> at 10:05am</w:t>
      </w:r>
    </w:p>
    <w:p w14:paraId="0CECB0DA" w14:textId="1752736D" w:rsidR="00113808" w:rsidRPr="00113808" w:rsidRDefault="00113808" w:rsidP="00113808">
      <w:pPr>
        <w:pStyle w:val="ListParagraph"/>
        <w:numPr>
          <w:ilvl w:val="0"/>
          <w:numId w:val="2"/>
        </w:numPr>
        <w:rPr>
          <w:rFonts w:eastAsia="Times New Roman" w:cs="Times New Roman"/>
          <w:color w:val="000000"/>
          <w:szCs w:val="24"/>
        </w:rPr>
      </w:pPr>
      <w:r w:rsidRPr="00113808">
        <w:rPr>
          <w:rFonts w:eastAsia="Times New Roman" w:cs="Times New Roman"/>
          <w:color w:val="000000"/>
          <w:szCs w:val="24"/>
        </w:rPr>
        <w:t xml:space="preserve">Roll Call of Counties: Columbia- 1 staff; Dane- 1 staff; Dodge- </w:t>
      </w:r>
      <w:r w:rsidR="00D42941">
        <w:rPr>
          <w:rFonts w:eastAsia="Times New Roman" w:cs="Times New Roman"/>
          <w:color w:val="000000"/>
          <w:szCs w:val="24"/>
        </w:rPr>
        <w:t>1</w:t>
      </w:r>
      <w:r w:rsidRPr="00113808">
        <w:rPr>
          <w:rFonts w:eastAsia="Times New Roman" w:cs="Times New Roman"/>
          <w:color w:val="000000"/>
          <w:szCs w:val="24"/>
        </w:rPr>
        <w:t xml:space="preserve"> staff </w:t>
      </w:r>
      <w:r w:rsidR="00D42941">
        <w:rPr>
          <w:rFonts w:eastAsia="Times New Roman" w:cs="Times New Roman"/>
          <w:color w:val="000000"/>
          <w:szCs w:val="24"/>
        </w:rPr>
        <w:t>1</w:t>
      </w:r>
      <w:r w:rsidRPr="00113808">
        <w:rPr>
          <w:rFonts w:eastAsia="Times New Roman" w:cs="Times New Roman"/>
          <w:color w:val="000000"/>
          <w:szCs w:val="24"/>
        </w:rPr>
        <w:t xml:space="preserve"> LCC; Grant- </w:t>
      </w:r>
      <w:r w:rsidR="00D42941">
        <w:rPr>
          <w:rFonts w:eastAsia="Times New Roman" w:cs="Times New Roman"/>
          <w:color w:val="000000"/>
          <w:szCs w:val="24"/>
        </w:rPr>
        <w:t>2 staff</w:t>
      </w:r>
      <w:r w:rsidRPr="00113808">
        <w:rPr>
          <w:rFonts w:eastAsia="Times New Roman" w:cs="Times New Roman"/>
          <w:color w:val="000000"/>
          <w:szCs w:val="24"/>
        </w:rPr>
        <w:t xml:space="preserve">; Green- 2 staff; Iowa- </w:t>
      </w:r>
      <w:r w:rsidR="00D42941">
        <w:rPr>
          <w:rFonts w:eastAsia="Times New Roman" w:cs="Times New Roman"/>
          <w:color w:val="000000"/>
          <w:szCs w:val="24"/>
        </w:rPr>
        <w:t>1 staff</w:t>
      </w:r>
      <w:r w:rsidRPr="00113808">
        <w:rPr>
          <w:rFonts w:eastAsia="Times New Roman" w:cs="Times New Roman"/>
          <w:color w:val="000000"/>
          <w:szCs w:val="24"/>
        </w:rPr>
        <w:t xml:space="preserve">; Jefferson- 0; Lafayette- </w:t>
      </w:r>
      <w:r w:rsidR="00D42941">
        <w:rPr>
          <w:rFonts w:eastAsia="Times New Roman" w:cs="Times New Roman"/>
          <w:color w:val="000000"/>
          <w:szCs w:val="24"/>
        </w:rPr>
        <w:t>1</w:t>
      </w:r>
      <w:r w:rsidRPr="00113808">
        <w:rPr>
          <w:rFonts w:eastAsia="Times New Roman" w:cs="Times New Roman"/>
          <w:color w:val="000000"/>
          <w:szCs w:val="24"/>
        </w:rPr>
        <w:t xml:space="preserve"> staff; Richland- 0; Rock- 1 staff; Sauk- </w:t>
      </w:r>
      <w:r w:rsidR="00D42941">
        <w:rPr>
          <w:rFonts w:eastAsia="Times New Roman" w:cs="Times New Roman"/>
          <w:color w:val="000000"/>
          <w:szCs w:val="24"/>
        </w:rPr>
        <w:t>2</w:t>
      </w:r>
      <w:r w:rsidRPr="00113808">
        <w:rPr>
          <w:rFonts w:eastAsia="Times New Roman" w:cs="Times New Roman"/>
          <w:color w:val="000000"/>
          <w:szCs w:val="24"/>
        </w:rPr>
        <w:t xml:space="preserve"> staff.</w:t>
      </w:r>
    </w:p>
    <w:p w14:paraId="6C8A531D" w14:textId="499EEA7A" w:rsidR="00113808" w:rsidRDefault="00562AC9" w:rsidP="00113808">
      <w:pPr>
        <w:pStyle w:val="ListParagraph"/>
        <w:numPr>
          <w:ilvl w:val="0"/>
          <w:numId w:val="2"/>
        </w:numPr>
        <w:spacing w:after="0" w:line="240" w:lineRule="auto"/>
        <w:rPr>
          <w:rFonts w:eastAsia="Times New Roman" w:cs="Times New Roman"/>
          <w:color w:val="000000"/>
          <w:szCs w:val="24"/>
        </w:rPr>
      </w:pPr>
      <w:r w:rsidRPr="00113808">
        <w:rPr>
          <w:rFonts w:eastAsia="Times New Roman" w:cs="Times New Roman"/>
          <w:color w:val="000000"/>
          <w:szCs w:val="24"/>
        </w:rPr>
        <w:t xml:space="preserve">Approval of Agenda: motion by </w:t>
      </w:r>
      <w:r w:rsidR="00D42941">
        <w:rPr>
          <w:rFonts w:eastAsia="Times New Roman" w:cs="Times New Roman"/>
          <w:color w:val="000000"/>
          <w:szCs w:val="24"/>
        </w:rPr>
        <w:t>Sauk</w:t>
      </w:r>
      <w:r w:rsidRPr="00113808">
        <w:rPr>
          <w:rFonts w:eastAsia="Times New Roman" w:cs="Times New Roman"/>
          <w:color w:val="000000"/>
          <w:szCs w:val="24"/>
        </w:rPr>
        <w:t>/ 2</w:t>
      </w:r>
      <w:r w:rsidRPr="00113808">
        <w:rPr>
          <w:rFonts w:eastAsia="Times New Roman" w:cs="Times New Roman"/>
          <w:color w:val="000000"/>
          <w:szCs w:val="24"/>
          <w:vertAlign w:val="superscript"/>
        </w:rPr>
        <w:t>nd</w:t>
      </w:r>
      <w:r w:rsidRPr="00113808">
        <w:rPr>
          <w:rFonts w:eastAsia="Times New Roman" w:cs="Times New Roman"/>
          <w:color w:val="000000"/>
          <w:szCs w:val="24"/>
        </w:rPr>
        <w:t xml:space="preserve"> by</w:t>
      </w:r>
      <w:r w:rsidR="009304C6" w:rsidRPr="00113808">
        <w:rPr>
          <w:rFonts w:eastAsia="Times New Roman" w:cs="Times New Roman"/>
          <w:color w:val="000000"/>
          <w:szCs w:val="24"/>
        </w:rPr>
        <w:t xml:space="preserve"> </w:t>
      </w:r>
      <w:r w:rsidR="00D42941" w:rsidRPr="00113808">
        <w:rPr>
          <w:rFonts w:eastAsia="Times New Roman" w:cs="Times New Roman"/>
          <w:color w:val="000000"/>
          <w:szCs w:val="24"/>
        </w:rPr>
        <w:t xml:space="preserve">Lafayette </w:t>
      </w:r>
      <w:r w:rsidRPr="00113808">
        <w:rPr>
          <w:rFonts w:eastAsia="Times New Roman" w:cs="Times New Roman"/>
          <w:color w:val="000000"/>
          <w:szCs w:val="24"/>
        </w:rPr>
        <w:t>to approve the agenda. Motion carried.</w:t>
      </w:r>
    </w:p>
    <w:p w14:paraId="0296267A" w14:textId="5FC14CEF" w:rsidR="00113808" w:rsidRDefault="00D42941" w:rsidP="00113808">
      <w:pPr>
        <w:pStyle w:val="ListParagraph"/>
        <w:numPr>
          <w:ilvl w:val="0"/>
          <w:numId w:val="2"/>
        </w:numPr>
        <w:spacing w:after="0" w:line="240" w:lineRule="auto"/>
        <w:rPr>
          <w:rFonts w:eastAsia="Times New Roman" w:cs="Times New Roman"/>
          <w:color w:val="000000"/>
          <w:szCs w:val="24"/>
        </w:rPr>
      </w:pPr>
      <w:r>
        <w:rPr>
          <w:rFonts w:eastAsia="Times New Roman" w:cs="Times New Roman"/>
          <w:color w:val="000000"/>
          <w:szCs w:val="24"/>
        </w:rPr>
        <w:t>August</w:t>
      </w:r>
      <w:r w:rsidR="007D59EE" w:rsidRPr="00113808">
        <w:rPr>
          <w:rFonts w:eastAsia="Times New Roman" w:cs="Times New Roman"/>
          <w:color w:val="000000"/>
          <w:szCs w:val="24"/>
        </w:rPr>
        <w:t xml:space="preserve"> Minutes: motion by </w:t>
      </w:r>
      <w:r>
        <w:rPr>
          <w:rFonts w:eastAsia="Times New Roman" w:cs="Times New Roman"/>
          <w:color w:val="000000"/>
          <w:szCs w:val="24"/>
        </w:rPr>
        <w:t>Dane</w:t>
      </w:r>
      <w:r w:rsidR="007D59EE" w:rsidRPr="00113808">
        <w:rPr>
          <w:rFonts w:eastAsia="Times New Roman" w:cs="Times New Roman"/>
          <w:color w:val="000000"/>
          <w:szCs w:val="24"/>
        </w:rPr>
        <w:t>/ 2</w:t>
      </w:r>
      <w:r w:rsidR="007D59EE" w:rsidRPr="00113808">
        <w:rPr>
          <w:rFonts w:eastAsia="Times New Roman" w:cs="Times New Roman"/>
          <w:color w:val="000000"/>
          <w:szCs w:val="24"/>
          <w:vertAlign w:val="superscript"/>
        </w:rPr>
        <w:t>nd</w:t>
      </w:r>
      <w:r w:rsidR="007D59EE" w:rsidRPr="00113808">
        <w:rPr>
          <w:rFonts w:eastAsia="Times New Roman" w:cs="Times New Roman"/>
          <w:color w:val="000000"/>
          <w:szCs w:val="24"/>
        </w:rPr>
        <w:t xml:space="preserve"> by </w:t>
      </w:r>
      <w:r>
        <w:rPr>
          <w:rFonts w:eastAsia="Times New Roman" w:cs="Times New Roman"/>
          <w:color w:val="000000"/>
          <w:szCs w:val="24"/>
        </w:rPr>
        <w:t>Dodg</w:t>
      </w:r>
      <w:r w:rsidR="00113808" w:rsidRPr="00113808">
        <w:rPr>
          <w:rFonts w:eastAsia="Times New Roman" w:cs="Times New Roman"/>
          <w:color w:val="000000"/>
          <w:szCs w:val="24"/>
        </w:rPr>
        <w:t>e</w:t>
      </w:r>
      <w:r w:rsidR="007D59EE" w:rsidRPr="00113808">
        <w:rPr>
          <w:rFonts w:eastAsia="Times New Roman" w:cs="Times New Roman"/>
          <w:color w:val="000000"/>
          <w:szCs w:val="24"/>
        </w:rPr>
        <w:t xml:space="preserve"> to approve the minutes. Motion carried.</w:t>
      </w:r>
    </w:p>
    <w:p w14:paraId="639BFEBF" w14:textId="5C5EDB4A" w:rsidR="00113808" w:rsidRDefault="007D59EE" w:rsidP="00113808">
      <w:pPr>
        <w:pStyle w:val="ListParagraph"/>
        <w:numPr>
          <w:ilvl w:val="0"/>
          <w:numId w:val="2"/>
        </w:numPr>
        <w:spacing w:after="0" w:line="240" w:lineRule="auto"/>
        <w:rPr>
          <w:rFonts w:eastAsia="Times New Roman" w:cs="Times New Roman"/>
          <w:color w:val="000000"/>
          <w:szCs w:val="24"/>
        </w:rPr>
      </w:pPr>
      <w:r w:rsidRPr="00113808">
        <w:rPr>
          <w:rFonts w:eastAsia="Times New Roman" w:cs="Times New Roman"/>
          <w:color w:val="000000"/>
          <w:szCs w:val="24"/>
        </w:rPr>
        <w:t xml:space="preserve">Treasurers Report: motion by </w:t>
      </w:r>
      <w:r w:rsidR="00D42941" w:rsidRPr="00113808">
        <w:rPr>
          <w:rFonts w:eastAsia="Times New Roman" w:cs="Times New Roman"/>
          <w:color w:val="000000"/>
          <w:szCs w:val="24"/>
        </w:rPr>
        <w:t xml:space="preserve">Lafayette </w:t>
      </w:r>
      <w:r w:rsidRPr="00113808">
        <w:rPr>
          <w:rFonts w:eastAsia="Times New Roman" w:cs="Times New Roman"/>
          <w:color w:val="000000"/>
          <w:szCs w:val="24"/>
        </w:rPr>
        <w:t>/ 2</w:t>
      </w:r>
      <w:r w:rsidRPr="00113808">
        <w:rPr>
          <w:rFonts w:eastAsia="Times New Roman" w:cs="Times New Roman"/>
          <w:color w:val="000000"/>
          <w:szCs w:val="24"/>
          <w:vertAlign w:val="superscript"/>
        </w:rPr>
        <w:t>nd</w:t>
      </w:r>
      <w:r w:rsidRPr="00113808">
        <w:rPr>
          <w:rFonts w:eastAsia="Times New Roman" w:cs="Times New Roman"/>
          <w:color w:val="000000"/>
          <w:szCs w:val="24"/>
        </w:rPr>
        <w:t xml:space="preserve"> by </w:t>
      </w:r>
      <w:r w:rsidR="00D42941">
        <w:rPr>
          <w:rFonts w:eastAsia="Times New Roman" w:cs="Times New Roman"/>
          <w:color w:val="000000"/>
          <w:szCs w:val="24"/>
        </w:rPr>
        <w:t>Dane</w:t>
      </w:r>
      <w:r w:rsidRPr="00113808">
        <w:rPr>
          <w:rFonts w:eastAsia="Times New Roman" w:cs="Times New Roman"/>
          <w:color w:val="000000"/>
          <w:szCs w:val="24"/>
        </w:rPr>
        <w:t xml:space="preserve"> to approve the treasurers report. Motion carried.</w:t>
      </w:r>
    </w:p>
    <w:p w14:paraId="3B431A9D" w14:textId="25693ECC" w:rsidR="007D59EE" w:rsidRPr="00113808" w:rsidRDefault="00D42941" w:rsidP="00113808">
      <w:pPr>
        <w:pStyle w:val="ListParagraph"/>
        <w:numPr>
          <w:ilvl w:val="0"/>
          <w:numId w:val="2"/>
        </w:numPr>
        <w:spacing w:after="0" w:line="240" w:lineRule="auto"/>
        <w:rPr>
          <w:rFonts w:eastAsia="Times New Roman" w:cs="Times New Roman"/>
          <w:color w:val="000000"/>
          <w:szCs w:val="24"/>
        </w:rPr>
      </w:pPr>
      <w:r>
        <w:rPr>
          <w:rFonts w:eastAsia="Times New Roman" w:cs="Times New Roman"/>
          <w:color w:val="000000"/>
          <w:szCs w:val="24"/>
        </w:rPr>
        <w:t>Update on FSA representatives</w:t>
      </w:r>
      <w:r w:rsidR="00113808">
        <w:rPr>
          <w:rFonts w:eastAsia="Times New Roman" w:cs="Times New Roman"/>
          <w:color w:val="000000"/>
          <w:szCs w:val="24"/>
        </w:rPr>
        <w:t>:</w:t>
      </w:r>
    </w:p>
    <w:p w14:paraId="732D01B9" w14:textId="58F11912" w:rsidR="00113808" w:rsidRDefault="00D42941" w:rsidP="00113808">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Kurt Calkins explained what has been discussed in Legislative Admin meetings in regards to </w:t>
      </w:r>
      <w:r w:rsidR="00F673FF">
        <w:rPr>
          <w:rFonts w:eastAsia="Times New Roman" w:cs="Times New Roman"/>
          <w:color w:val="000000"/>
          <w:szCs w:val="24"/>
        </w:rPr>
        <w:t>C</w:t>
      </w:r>
      <w:r>
        <w:rPr>
          <w:rFonts w:eastAsia="Times New Roman" w:cs="Times New Roman"/>
          <w:color w:val="000000"/>
          <w:szCs w:val="24"/>
        </w:rPr>
        <w:t>hapter 92. The Leg. Admin committee has decided to take a stance if legislative action occurs on how counties should proceed with delegation of a “FSA representative”.</w:t>
      </w:r>
      <w:r w:rsidR="00453EE3">
        <w:rPr>
          <w:rFonts w:eastAsia="Times New Roman" w:cs="Times New Roman"/>
          <w:color w:val="000000"/>
          <w:szCs w:val="24"/>
        </w:rPr>
        <w:t xml:space="preserve"> He is working with Farm Bureau and Wisconsin Counties Association to make sure there is an ag producer on LWCC in all counties.</w:t>
      </w:r>
    </w:p>
    <w:p w14:paraId="65E92955" w14:textId="50E2DB81" w:rsidR="00113808" w:rsidRDefault="00D42941" w:rsidP="00113808">
      <w:pPr>
        <w:pStyle w:val="ListParagraph"/>
        <w:numPr>
          <w:ilvl w:val="0"/>
          <w:numId w:val="2"/>
        </w:numPr>
        <w:spacing w:after="0" w:line="240" w:lineRule="auto"/>
        <w:rPr>
          <w:rFonts w:eastAsia="Times New Roman" w:cs="Times New Roman"/>
          <w:color w:val="000000"/>
          <w:szCs w:val="24"/>
        </w:rPr>
      </w:pPr>
      <w:r>
        <w:rPr>
          <w:rFonts w:eastAsia="Times New Roman" w:cs="Times New Roman"/>
          <w:color w:val="000000"/>
          <w:szCs w:val="24"/>
        </w:rPr>
        <w:t>2023 Poster and Speaking Contest</w:t>
      </w:r>
      <w:r w:rsidR="00113808">
        <w:rPr>
          <w:rFonts w:eastAsia="Times New Roman" w:cs="Times New Roman"/>
          <w:color w:val="000000"/>
          <w:szCs w:val="24"/>
        </w:rPr>
        <w:t>:</w:t>
      </w:r>
    </w:p>
    <w:p w14:paraId="1ACD4048" w14:textId="7F8777DD" w:rsidR="00453EE3" w:rsidRDefault="00D42941" w:rsidP="00453EE3">
      <w:pPr>
        <w:pStyle w:val="ListParagraph"/>
        <w:numPr>
          <w:ilvl w:val="1"/>
          <w:numId w:val="2"/>
        </w:numPr>
        <w:spacing w:after="0" w:line="240" w:lineRule="auto"/>
        <w:rPr>
          <w:rFonts w:eastAsia="Times New Roman" w:cs="Times New Roman"/>
          <w:color w:val="000000"/>
          <w:szCs w:val="24"/>
        </w:rPr>
      </w:pPr>
      <w:r>
        <w:rPr>
          <w:rFonts w:eastAsia="Times New Roman" w:cs="Times New Roman"/>
          <w:color w:val="000000"/>
          <w:szCs w:val="24"/>
        </w:rPr>
        <w:t xml:space="preserve">Justine Bula was present to give details. Judging for the poster portion of the contest will be January 27, 2023 and judging for the speaking portions will be January 25, 2023. She requests all materials are sent to her by January 20 and to be notified about if counties will do speaking in person or virtual by December 1, 2022. The state contest will be held in person. The group discussed prizes and decided to continue offering </w:t>
      </w:r>
      <w:r w:rsidR="00453EE3">
        <w:rPr>
          <w:rFonts w:eastAsia="Times New Roman" w:cs="Times New Roman"/>
          <w:color w:val="000000"/>
          <w:szCs w:val="24"/>
        </w:rPr>
        <w:t>gift cards</w:t>
      </w:r>
      <w:r>
        <w:rPr>
          <w:rFonts w:eastAsia="Times New Roman" w:cs="Times New Roman"/>
          <w:color w:val="000000"/>
          <w:szCs w:val="24"/>
        </w:rPr>
        <w:t xml:space="preserve"> but to look into other options of what businesses to get gift cards from (Amazon, Visa, digital, etc)</w:t>
      </w:r>
      <w:r w:rsidR="00453EE3">
        <w:rPr>
          <w:rFonts w:eastAsia="Times New Roman" w:cs="Times New Roman"/>
          <w:color w:val="000000"/>
          <w:szCs w:val="24"/>
        </w:rPr>
        <w:t>.</w:t>
      </w:r>
    </w:p>
    <w:p w14:paraId="6E4F9488" w14:textId="28E0E3BF" w:rsidR="00453EE3" w:rsidRPr="00453EE3" w:rsidRDefault="00453EE3" w:rsidP="00453EE3">
      <w:pPr>
        <w:pStyle w:val="ListParagraph"/>
        <w:numPr>
          <w:ilvl w:val="0"/>
          <w:numId w:val="2"/>
        </w:numPr>
        <w:spacing w:after="0" w:line="240" w:lineRule="auto"/>
        <w:rPr>
          <w:rFonts w:eastAsia="Times New Roman" w:cs="Times New Roman"/>
          <w:color w:val="000000"/>
          <w:szCs w:val="24"/>
        </w:rPr>
      </w:pPr>
      <w:r>
        <w:rPr>
          <w:rFonts w:eastAsia="Times New Roman" w:cs="Times New Roman"/>
          <w:color w:val="000000"/>
          <w:szCs w:val="24"/>
        </w:rPr>
        <w:t>Agency Updates: none</w:t>
      </w:r>
    </w:p>
    <w:p w14:paraId="4392C231" w14:textId="0FA5C7A8" w:rsidR="002C6F92" w:rsidRPr="00113808" w:rsidRDefault="002C6F92" w:rsidP="00113808">
      <w:pPr>
        <w:pStyle w:val="ListParagraph"/>
        <w:numPr>
          <w:ilvl w:val="0"/>
          <w:numId w:val="2"/>
        </w:numPr>
        <w:spacing w:after="0" w:line="240" w:lineRule="auto"/>
        <w:rPr>
          <w:rFonts w:eastAsia="Times New Roman" w:cs="Times New Roman"/>
          <w:color w:val="000000"/>
          <w:szCs w:val="24"/>
        </w:rPr>
      </w:pPr>
      <w:r w:rsidRPr="00113808">
        <w:rPr>
          <w:rFonts w:eastAsia="Times New Roman" w:cs="Times New Roman"/>
          <w:color w:val="000000"/>
          <w:szCs w:val="24"/>
        </w:rPr>
        <w:t>County Roundtable</w:t>
      </w:r>
    </w:p>
    <w:p w14:paraId="1845E1BA" w14:textId="5F0DCEC0" w:rsidR="002C6F92" w:rsidRDefault="002C6F92"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Columbia: </w:t>
      </w:r>
      <w:r w:rsidR="00453EE3">
        <w:rPr>
          <w:rFonts w:eastAsia="Times New Roman" w:cs="Times New Roman"/>
          <w:color w:val="000000"/>
          <w:szCs w:val="24"/>
        </w:rPr>
        <w:t>hardest budget yet due to coal power plant closing in county and trying to retain staff, lots of public frustration with incoming solar farm</w:t>
      </w:r>
    </w:p>
    <w:p w14:paraId="4CBDC61E" w14:textId="6B7EE141" w:rsidR="002C6F92" w:rsidRPr="00CB6680" w:rsidRDefault="002C6F92" w:rsidP="002C6F92">
      <w:pPr>
        <w:pStyle w:val="ListParagraph"/>
        <w:numPr>
          <w:ilvl w:val="1"/>
          <w:numId w:val="1"/>
        </w:numPr>
        <w:spacing w:after="0" w:line="240" w:lineRule="auto"/>
        <w:rPr>
          <w:rFonts w:eastAsia="Times New Roman" w:cs="Times New Roman"/>
          <w:color w:val="000000"/>
          <w:szCs w:val="24"/>
        </w:rPr>
      </w:pPr>
      <w:r w:rsidRPr="00CB6680">
        <w:rPr>
          <w:rFonts w:eastAsia="Times New Roman" w:cs="Times New Roman"/>
          <w:color w:val="000000"/>
          <w:szCs w:val="24"/>
        </w:rPr>
        <w:t xml:space="preserve">Dane: </w:t>
      </w:r>
      <w:r w:rsidR="00453EE3">
        <w:rPr>
          <w:rFonts w:eastAsia="Times New Roman" w:cs="Times New Roman"/>
          <w:color w:val="000000"/>
          <w:szCs w:val="24"/>
        </w:rPr>
        <w:t xml:space="preserve">with NRCS demo farm grant they will hire a position next year and have two graduate student researchers, they will conduct a feasibility study next year for a county manure treatment facility, through a grant from American Farmland </w:t>
      </w:r>
      <w:r w:rsidR="00453EE3">
        <w:rPr>
          <w:rFonts w:eastAsia="Times New Roman" w:cs="Times New Roman"/>
          <w:color w:val="000000"/>
          <w:szCs w:val="24"/>
        </w:rPr>
        <w:lastRenderedPageBreak/>
        <w:t>Trust they are hosting a “train the trainer” event on soil health February 1 and SAA is invited</w:t>
      </w:r>
    </w:p>
    <w:p w14:paraId="6A8123E8" w14:textId="3EEDE2B5" w:rsidR="002C6F92" w:rsidRDefault="00A563D1"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Dodge: </w:t>
      </w:r>
      <w:r w:rsidR="00453EE3">
        <w:rPr>
          <w:rFonts w:eastAsia="Times New Roman" w:cs="Times New Roman"/>
          <w:color w:val="000000"/>
          <w:szCs w:val="24"/>
        </w:rPr>
        <w:t xml:space="preserve">budget meeting is still upcoming, projects are winding down, Land and Water Plan has been approved, </w:t>
      </w:r>
      <w:r w:rsidR="0043637A">
        <w:rPr>
          <w:rFonts w:eastAsia="Times New Roman" w:cs="Times New Roman"/>
          <w:color w:val="000000"/>
          <w:szCs w:val="24"/>
        </w:rPr>
        <w:t>getting ready to send samples for third year of water study, tracking watershed group information for DATCP has been very complicated and time consuming</w:t>
      </w:r>
    </w:p>
    <w:p w14:paraId="471EFE50" w14:textId="6ED32916" w:rsidR="005D45C4" w:rsidRDefault="005D45C4"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Grant: rewriting FPP plan, training a new technician John, also introduced Bill who has worked for the county for almost a year, busy with project installations</w:t>
      </w:r>
    </w:p>
    <w:p w14:paraId="11D3AB87" w14:textId="1C0EEDEE" w:rsidR="00DE24FB" w:rsidRDefault="00A563D1"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Green: </w:t>
      </w:r>
      <w:r w:rsidR="0043637A">
        <w:rPr>
          <w:rFonts w:eastAsia="Times New Roman" w:cs="Times New Roman"/>
          <w:color w:val="000000"/>
          <w:szCs w:val="24"/>
        </w:rPr>
        <w:t xml:space="preserve">budget meeting went smoothly partly due to contribution agreement with </w:t>
      </w:r>
      <w:r w:rsidR="00F673FF">
        <w:rPr>
          <w:rFonts w:eastAsia="Times New Roman" w:cs="Times New Roman"/>
          <w:color w:val="000000"/>
          <w:szCs w:val="24"/>
        </w:rPr>
        <w:t>NRCS</w:t>
      </w:r>
      <w:r w:rsidR="0043637A">
        <w:rPr>
          <w:rFonts w:eastAsia="Times New Roman" w:cs="Times New Roman"/>
          <w:color w:val="000000"/>
          <w:szCs w:val="24"/>
        </w:rPr>
        <w:t xml:space="preserve"> for work on CRP contracts and</w:t>
      </w:r>
      <w:r w:rsidR="00F673FF">
        <w:rPr>
          <w:rFonts w:eastAsia="Times New Roman" w:cs="Times New Roman"/>
          <w:color w:val="000000"/>
          <w:szCs w:val="24"/>
        </w:rPr>
        <w:t xml:space="preserve"> received</w:t>
      </w:r>
      <w:r w:rsidR="0043637A">
        <w:rPr>
          <w:rFonts w:eastAsia="Times New Roman" w:cs="Times New Roman"/>
          <w:color w:val="000000"/>
          <w:szCs w:val="24"/>
        </w:rPr>
        <w:t xml:space="preserve"> $50,000 through ARPA funds</w:t>
      </w:r>
      <w:r w:rsidR="00F673FF">
        <w:rPr>
          <w:rFonts w:eastAsia="Times New Roman" w:cs="Times New Roman"/>
          <w:color w:val="000000"/>
          <w:szCs w:val="24"/>
        </w:rPr>
        <w:t xml:space="preserve"> for construction projects</w:t>
      </w:r>
      <w:r w:rsidR="0043637A">
        <w:rPr>
          <w:rFonts w:eastAsia="Times New Roman" w:cs="Times New Roman"/>
          <w:color w:val="000000"/>
          <w:szCs w:val="24"/>
        </w:rPr>
        <w:t>, youth conservation day was held early October, held or assisted with three land judging contests recently, seeing new invasive “Johnson grass”</w:t>
      </w:r>
    </w:p>
    <w:p w14:paraId="27CBA7F1" w14:textId="0E2ACDDB" w:rsidR="0043637A" w:rsidRDefault="0043637A"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Iowa: new hire is starting soon, budget meeting was easy, receiving money</w:t>
      </w:r>
      <w:r w:rsidRPr="0043637A">
        <w:t xml:space="preserve"> </w:t>
      </w:r>
      <w:r w:rsidRPr="0043637A">
        <w:rPr>
          <w:rFonts w:eastAsia="Times New Roman" w:cs="Times New Roman"/>
          <w:color w:val="000000"/>
          <w:szCs w:val="24"/>
        </w:rPr>
        <w:t>for natural resource projects</w:t>
      </w:r>
      <w:r>
        <w:rPr>
          <w:rFonts w:eastAsia="Times New Roman" w:cs="Times New Roman"/>
          <w:color w:val="000000"/>
          <w:szCs w:val="24"/>
        </w:rPr>
        <w:t xml:space="preserve"> from ATC lines being built, SWIGG is applying for grants to study risk factors of past findings, hosting a CCA outreach event November 14 and SAA is invited</w:t>
      </w:r>
    </w:p>
    <w:p w14:paraId="0BB8068D" w14:textId="0D1360FA" w:rsidR="00DE24FB" w:rsidRDefault="00DE24FB" w:rsidP="002C6F92">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Lafayette: </w:t>
      </w:r>
      <w:r w:rsidR="0043637A">
        <w:rPr>
          <w:rFonts w:eastAsia="Times New Roman" w:cs="Times New Roman"/>
          <w:color w:val="000000"/>
          <w:szCs w:val="24"/>
        </w:rPr>
        <w:t>budget is slow going with new financial personel, will be without phone or internet for a few days while moving offices, hosted Southern Area land judging contest with 142 kids attending, getting a new truck hopefully soon, county was discussing changing hours but unlikely LWCD office will, CAFO is considering building a digester</w:t>
      </w:r>
    </w:p>
    <w:p w14:paraId="5E176256" w14:textId="3BB12C9E" w:rsidR="00B9672D" w:rsidRDefault="005307CA" w:rsidP="00DE24FB">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Rock: </w:t>
      </w:r>
      <w:r w:rsidR="0043637A">
        <w:rPr>
          <w:rFonts w:eastAsia="Times New Roman" w:cs="Times New Roman"/>
          <w:color w:val="000000"/>
          <w:szCs w:val="24"/>
        </w:rPr>
        <w:t>continuing nitrate reduction efforts, watershed groups are focused on promoting cover crops, installing equipment to sample on fields for at least three years has been funded, cities of Janesville and Beloit</w:t>
      </w:r>
      <w:r w:rsidR="00270003">
        <w:rPr>
          <w:rFonts w:eastAsia="Times New Roman" w:cs="Times New Roman"/>
          <w:color w:val="000000"/>
          <w:szCs w:val="24"/>
        </w:rPr>
        <w:t xml:space="preserve"> are doing phosphorus trading with producers, updating 9 key element plan, county is pushing to reduce carbon footprint and putting solar on 20 acres of county farm</w:t>
      </w:r>
    </w:p>
    <w:p w14:paraId="32AE9DA5" w14:textId="1D9D98ED" w:rsidR="00270003" w:rsidRDefault="00DE24FB" w:rsidP="00270003">
      <w:pPr>
        <w:pStyle w:val="ListParagraph"/>
        <w:numPr>
          <w:ilvl w:val="1"/>
          <w:numId w:val="1"/>
        </w:numPr>
        <w:spacing w:after="0" w:line="240" w:lineRule="auto"/>
        <w:rPr>
          <w:rFonts w:eastAsia="Times New Roman" w:cs="Times New Roman"/>
          <w:color w:val="000000"/>
          <w:szCs w:val="24"/>
        </w:rPr>
      </w:pPr>
      <w:r>
        <w:rPr>
          <w:rFonts w:eastAsia="Times New Roman" w:cs="Times New Roman"/>
          <w:color w:val="000000"/>
          <w:szCs w:val="24"/>
        </w:rPr>
        <w:t xml:space="preserve">Sauk: </w:t>
      </w:r>
      <w:r w:rsidR="00270003">
        <w:rPr>
          <w:rFonts w:eastAsia="Times New Roman" w:cs="Times New Roman"/>
          <w:color w:val="000000"/>
          <w:szCs w:val="24"/>
        </w:rPr>
        <w:t>bids have been sent out for county farm producers, request for proposal on demo plots has been chosen, tree sale will be live online November 1 and Melissa will be presenting on how to transition sale to online format, youth conservation day was held at Upham Woods, hosting Farm Tech Days next summer and organizing area tours, hosting speaker Dave Brandt on February 7, 2023 with an open invite</w:t>
      </w:r>
    </w:p>
    <w:p w14:paraId="53A73E64" w14:textId="0E999997" w:rsidR="00270003" w:rsidRPr="00270003" w:rsidRDefault="00270003" w:rsidP="00270003">
      <w:pPr>
        <w:pStyle w:val="ListParagraph"/>
        <w:numPr>
          <w:ilvl w:val="0"/>
          <w:numId w:val="2"/>
        </w:numPr>
        <w:spacing w:after="0" w:line="240" w:lineRule="auto"/>
        <w:rPr>
          <w:rFonts w:eastAsia="Times New Roman" w:cs="Times New Roman"/>
          <w:color w:val="000000"/>
          <w:szCs w:val="24"/>
        </w:rPr>
      </w:pPr>
      <w:r>
        <w:rPr>
          <w:rFonts w:eastAsia="Times New Roman" w:cs="Times New Roman"/>
          <w:color w:val="000000"/>
          <w:szCs w:val="24"/>
        </w:rPr>
        <w:t>Next meeting date: March 1, 2023 at Land and Water Conference</w:t>
      </w:r>
    </w:p>
    <w:p w14:paraId="14BBD38C" w14:textId="3DA154A8" w:rsidR="00DE24FB" w:rsidRPr="005307CA" w:rsidRDefault="00DE24FB" w:rsidP="005307CA">
      <w:pPr>
        <w:pStyle w:val="ListParagraph"/>
        <w:numPr>
          <w:ilvl w:val="0"/>
          <w:numId w:val="2"/>
        </w:numPr>
        <w:spacing w:after="0" w:line="240" w:lineRule="auto"/>
        <w:rPr>
          <w:rFonts w:eastAsia="Times New Roman" w:cs="Times New Roman"/>
          <w:color w:val="000000"/>
          <w:szCs w:val="24"/>
        </w:rPr>
      </w:pPr>
      <w:r w:rsidRPr="005307CA">
        <w:rPr>
          <w:rFonts w:eastAsia="Times New Roman" w:cs="Times New Roman"/>
          <w:color w:val="000000"/>
          <w:szCs w:val="24"/>
        </w:rPr>
        <w:t xml:space="preserve">Motion by </w:t>
      </w:r>
      <w:r w:rsidR="00270003">
        <w:rPr>
          <w:rFonts w:eastAsia="Times New Roman" w:cs="Times New Roman"/>
          <w:color w:val="000000"/>
          <w:szCs w:val="24"/>
        </w:rPr>
        <w:t>Dodge</w:t>
      </w:r>
      <w:r w:rsidRPr="005307CA">
        <w:rPr>
          <w:rFonts w:eastAsia="Times New Roman" w:cs="Times New Roman"/>
          <w:color w:val="000000"/>
          <w:szCs w:val="24"/>
        </w:rPr>
        <w:t>/ 2</w:t>
      </w:r>
      <w:r w:rsidRPr="005307CA">
        <w:rPr>
          <w:rFonts w:eastAsia="Times New Roman" w:cs="Times New Roman"/>
          <w:color w:val="000000"/>
          <w:szCs w:val="24"/>
          <w:vertAlign w:val="superscript"/>
        </w:rPr>
        <w:t>nd</w:t>
      </w:r>
      <w:r w:rsidRPr="005307CA">
        <w:rPr>
          <w:rFonts w:eastAsia="Times New Roman" w:cs="Times New Roman"/>
          <w:color w:val="000000"/>
          <w:szCs w:val="24"/>
        </w:rPr>
        <w:t xml:space="preserve"> </w:t>
      </w:r>
      <w:r w:rsidR="005307CA">
        <w:rPr>
          <w:rFonts w:eastAsia="Times New Roman" w:cs="Times New Roman"/>
          <w:color w:val="000000"/>
          <w:szCs w:val="24"/>
        </w:rPr>
        <w:t>by Lafayette</w:t>
      </w:r>
      <w:r w:rsidRPr="005307CA">
        <w:rPr>
          <w:rFonts w:eastAsia="Times New Roman" w:cs="Times New Roman"/>
          <w:color w:val="000000"/>
          <w:szCs w:val="24"/>
        </w:rPr>
        <w:t xml:space="preserve"> to adjourn</w:t>
      </w:r>
      <w:r w:rsidR="00270003">
        <w:rPr>
          <w:rFonts w:eastAsia="Times New Roman" w:cs="Times New Roman"/>
          <w:color w:val="000000"/>
          <w:szCs w:val="24"/>
        </w:rPr>
        <w:t xml:space="preserve"> at 11:20am</w:t>
      </w:r>
      <w:r w:rsidR="00F673FF">
        <w:rPr>
          <w:rFonts w:eastAsia="Times New Roman" w:cs="Times New Roman"/>
          <w:color w:val="000000"/>
          <w:szCs w:val="24"/>
        </w:rPr>
        <w:t>. Motion carried.</w:t>
      </w:r>
    </w:p>
    <w:sectPr w:rsidR="00DE24FB" w:rsidRPr="0053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290"/>
    <w:multiLevelType w:val="hybridMultilevel"/>
    <w:tmpl w:val="9D9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D2DB7"/>
    <w:multiLevelType w:val="hybridMultilevel"/>
    <w:tmpl w:val="DDA6E7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E0FF1"/>
    <w:multiLevelType w:val="hybridMultilevel"/>
    <w:tmpl w:val="ABFC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A2792"/>
    <w:multiLevelType w:val="hybridMultilevel"/>
    <w:tmpl w:val="8F1E02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C9"/>
    <w:rsid w:val="00113808"/>
    <w:rsid w:val="001C0110"/>
    <w:rsid w:val="00270003"/>
    <w:rsid w:val="002C6F92"/>
    <w:rsid w:val="0043637A"/>
    <w:rsid w:val="00453EE3"/>
    <w:rsid w:val="005307CA"/>
    <w:rsid w:val="00562AC9"/>
    <w:rsid w:val="005D45C4"/>
    <w:rsid w:val="006858F6"/>
    <w:rsid w:val="006D46A3"/>
    <w:rsid w:val="007B30D3"/>
    <w:rsid w:val="007D59EE"/>
    <w:rsid w:val="008D11BD"/>
    <w:rsid w:val="009304C6"/>
    <w:rsid w:val="00A563D1"/>
    <w:rsid w:val="00BE02CA"/>
    <w:rsid w:val="00CB6680"/>
    <w:rsid w:val="00D42941"/>
    <w:rsid w:val="00DE24FB"/>
    <w:rsid w:val="00E03E39"/>
    <w:rsid w:val="00F6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9CB5"/>
  <w15:chartTrackingRefBased/>
  <w15:docId w15:val="{09962DF7-3044-4D1D-ACD1-B5CEC4B7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Anastasia - FPAC-NRCS, MONROE, WI</dc:creator>
  <cp:keywords/>
  <dc:description/>
  <cp:lastModifiedBy>Wallner, Anastasia - FPAC-NRCS, MONROE, WI</cp:lastModifiedBy>
  <cp:revision>4</cp:revision>
  <dcterms:created xsi:type="dcterms:W3CDTF">2022-10-21T13:31:00Z</dcterms:created>
  <dcterms:modified xsi:type="dcterms:W3CDTF">2022-10-21T16:05:00Z</dcterms:modified>
</cp:coreProperties>
</file>