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0895" w14:textId="77777777" w:rsidR="00D048FF" w:rsidRDefault="00A32079" w:rsidP="001C5878">
      <w:pPr>
        <w:pStyle w:val="Heading2"/>
        <w:jc w:val="center"/>
        <w:rPr>
          <w:b/>
        </w:rPr>
      </w:pPr>
      <w:r>
        <w:rPr>
          <w:b/>
        </w:rPr>
        <w:t>Northeast Area Interagency Training Catalog 2022</w:t>
      </w:r>
    </w:p>
    <w:p w14:paraId="25412974" w14:textId="55F0C572" w:rsidR="008E4AFF" w:rsidRDefault="008E4AFF" w:rsidP="00CC4009">
      <w:r>
        <w:t xml:space="preserve">This is </w:t>
      </w:r>
      <w:r w:rsidR="00A32079">
        <w:t xml:space="preserve">the catalog of proposed training being put together by partner agencies involved in the Northeast Area Inter-Agency Training Committee.  The training listed in this catalog were based off various observation and employee needs surveys taken in 2021.  This catalog is flexible and will be updated </w:t>
      </w:r>
      <w:r w:rsidR="00EC132D">
        <w:t xml:space="preserve">periodically during the year.  </w:t>
      </w:r>
    </w:p>
    <w:p w14:paraId="4FDFFB24" w14:textId="77777777" w:rsidR="008E4AFF" w:rsidRPr="00C715B2" w:rsidRDefault="008E4AFF" w:rsidP="00CC4009">
      <w:pPr>
        <w:rPr>
          <w:b/>
        </w:rPr>
      </w:pPr>
      <w:r w:rsidRPr="00C715B2">
        <w:rPr>
          <w:b/>
          <w:u w:val="single"/>
        </w:rPr>
        <w:t>Date</w:t>
      </w:r>
      <w:r w:rsidR="00C715B2" w:rsidRPr="00C715B2">
        <w:rPr>
          <w:b/>
          <w:u w:val="single"/>
        </w:rPr>
        <w:t>/Time</w:t>
      </w:r>
      <w:r w:rsidR="00C715B2" w:rsidRPr="00C715B2">
        <w:rPr>
          <w:b/>
        </w:rPr>
        <w:tab/>
      </w:r>
      <w:r w:rsidR="00C715B2" w:rsidRPr="00C715B2">
        <w:rPr>
          <w:b/>
        </w:rPr>
        <w:tab/>
      </w:r>
      <w:r w:rsidR="00C715B2" w:rsidRPr="00C715B2">
        <w:rPr>
          <w:b/>
        </w:rPr>
        <w:tab/>
      </w:r>
      <w:r w:rsidRPr="00C715B2">
        <w:rPr>
          <w:b/>
          <w:u w:val="single"/>
        </w:rPr>
        <w:t>Topic</w:t>
      </w:r>
    </w:p>
    <w:p w14:paraId="5EB2702A" w14:textId="77777777" w:rsidR="00A32079" w:rsidRDefault="00E44819" w:rsidP="00A32079">
      <w:pPr>
        <w:pStyle w:val="NoSpacing"/>
      </w:pPr>
      <w:r>
        <w:t>December 14</w:t>
      </w:r>
      <w:r w:rsidR="00A32079">
        <w:t xml:space="preserve">, </w:t>
      </w:r>
      <w:proofErr w:type="gramStart"/>
      <w:r w:rsidR="00A32079">
        <w:t>2021</w:t>
      </w:r>
      <w:proofErr w:type="gramEnd"/>
      <w:r w:rsidR="00512ECF">
        <w:tab/>
      </w:r>
      <w:r w:rsidR="00512ECF">
        <w:tab/>
      </w:r>
      <w:r w:rsidR="00A32079">
        <w:rPr>
          <w:b/>
        </w:rPr>
        <w:t>NE Area Technical Update</w:t>
      </w:r>
    </w:p>
    <w:p w14:paraId="7E85DE29" w14:textId="77777777" w:rsidR="00A32079" w:rsidRDefault="00A32079" w:rsidP="00A32079">
      <w:pPr>
        <w:pStyle w:val="NoSpacing"/>
        <w:ind w:left="2880"/>
      </w:pPr>
      <w:r>
        <w:t>This is the first of two annual technical updates designed to get technicians ready for the upcoming construction season.  Topics include:</w:t>
      </w:r>
    </w:p>
    <w:p w14:paraId="70A8C21A" w14:textId="77777777" w:rsidR="00A32079" w:rsidRDefault="00E44819" w:rsidP="00E44819">
      <w:pPr>
        <w:spacing w:after="0" w:line="240" w:lineRule="auto"/>
        <w:ind w:left="2880"/>
        <w:rPr>
          <w:rFonts w:eastAsia="Times New Roman"/>
        </w:rPr>
      </w:pPr>
      <w:r>
        <w:rPr>
          <w:rFonts w:eastAsia="Times New Roman"/>
        </w:rPr>
        <w:t>-NRCS Standards and Specification Updates</w:t>
      </w:r>
    </w:p>
    <w:p w14:paraId="152B5F5A" w14:textId="77777777" w:rsidR="00E44819" w:rsidRDefault="00E44819" w:rsidP="00E44819">
      <w:pPr>
        <w:spacing w:after="0" w:line="240" w:lineRule="auto"/>
        <w:ind w:left="2880"/>
        <w:rPr>
          <w:rFonts w:eastAsia="Times New Roman"/>
        </w:rPr>
      </w:pPr>
      <w:r>
        <w:rPr>
          <w:rFonts w:eastAsia="Times New Roman"/>
        </w:rPr>
        <w:t>-Tractive Stress Design for Streambanks</w:t>
      </w:r>
    </w:p>
    <w:p w14:paraId="3BF5B592" w14:textId="77777777" w:rsidR="00E44819" w:rsidRDefault="00E44819" w:rsidP="00E44819">
      <w:pPr>
        <w:spacing w:after="0" w:line="240" w:lineRule="auto"/>
        <w:ind w:left="2880"/>
        <w:rPr>
          <w:rFonts w:eastAsia="Times New Roman"/>
        </w:rPr>
      </w:pPr>
      <w:r>
        <w:rPr>
          <w:rFonts w:eastAsia="Times New Roman"/>
        </w:rPr>
        <w:t>-Design tools updates</w:t>
      </w:r>
    </w:p>
    <w:p w14:paraId="5C436C84" w14:textId="77777777" w:rsidR="00E44819" w:rsidRDefault="00E44819" w:rsidP="00E44819">
      <w:pPr>
        <w:spacing w:after="0" w:line="240" w:lineRule="auto"/>
        <w:ind w:left="2880"/>
        <w:rPr>
          <w:rFonts w:eastAsia="Times New Roman"/>
        </w:rPr>
      </w:pPr>
      <w:r>
        <w:rPr>
          <w:rFonts w:eastAsia="Times New Roman"/>
        </w:rPr>
        <w:t>-CADD issues</w:t>
      </w:r>
    </w:p>
    <w:p w14:paraId="21A6F2ED" w14:textId="77777777" w:rsidR="00E44819" w:rsidRDefault="00E44819" w:rsidP="00E44819">
      <w:pPr>
        <w:spacing w:after="0" w:line="240" w:lineRule="auto"/>
        <w:ind w:left="2880"/>
        <w:rPr>
          <w:rFonts w:eastAsia="Times New Roman"/>
        </w:rPr>
      </w:pPr>
      <w:r>
        <w:rPr>
          <w:rFonts w:eastAsia="Times New Roman"/>
        </w:rPr>
        <w:t>-Agency Updates</w:t>
      </w:r>
    </w:p>
    <w:p w14:paraId="1CC221F3" w14:textId="77777777" w:rsidR="009F2F6F" w:rsidRDefault="009F2F6F" w:rsidP="00E44819">
      <w:pPr>
        <w:spacing w:after="0" w:line="240" w:lineRule="auto"/>
        <w:ind w:left="2880"/>
        <w:rPr>
          <w:rFonts w:eastAsia="Times New Roman"/>
        </w:rPr>
      </w:pPr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Contec</w:t>
      </w:r>
      <w:proofErr w:type="spellEnd"/>
      <w:r>
        <w:rPr>
          <w:rFonts w:eastAsia="Times New Roman"/>
        </w:rPr>
        <w:t xml:space="preserve"> Presentation</w:t>
      </w:r>
    </w:p>
    <w:p w14:paraId="5E9D356D" w14:textId="77777777" w:rsidR="00E44819" w:rsidRDefault="00E44819" w:rsidP="00E44819">
      <w:pPr>
        <w:spacing w:after="0" w:line="240" w:lineRule="auto"/>
        <w:ind w:left="2880"/>
        <w:rPr>
          <w:rFonts w:eastAsia="Times New Roman"/>
        </w:rPr>
      </w:pPr>
      <w:r w:rsidRPr="00E44819">
        <w:rPr>
          <w:rFonts w:eastAsia="Times New Roman"/>
          <w:i/>
        </w:rPr>
        <w:t>Type:</w:t>
      </w:r>
      <w:r>
        <w:rPr>
          <w:rFonts w:eastAsia="Times New Roman"/>
          <w:i/>
        </w:rPr>
        <w:t xml:space="preserve">  </w:t>
      </w:r>
      <w:r w:rsidR="009F2F6F">
        <w:rPr>
          <w:rFonts w:eastAsia="Times New Roman"/>
        </w:rPr>
        <w:t>Virtual</w:t>
      </w:r>
    </w:p>
    <w:p w14:paraId="501781BF" w14:textId="77777777" w:rsidR="00EC132D" w:rsidRDefault="00EC132D" w:rsidP="00EC132D">
      <w:pPr>
        <w:pStyle w:val="NoSpacing"/>
        <w:ind w:left="2880"/>
      </w:pPr>
      <w:r w:rsidRPr="00123D48">
        <w:rPr>
          <w:i/>
        </w:rPr>
        <w:t>Cost to Attendee’s:</w:t>
      </w:r>
      <w:r>
        <w:t xml:space="preserve">  none</w:t>
      </w:r>
    </w:p>
    <w:p w14:paraId="30D94C7C" w14:textId="77777777" w:rsidR="00EC132D" w:rsidRPr="00EC132D" w:rsidRDefault="00EC132D" w:rsidP="00EC132D">
      <w:pPr>
        <w:pStyle w:val="NoSpacing"/>
        <w:ind w:left="2880"/>
      </w:pPr>
      <w:r>
        <w:rPr>
          <w:i/>
        </w:rPr>
        <w:t xml:space="preserve">Total </w:t>
      </w:r>
      <w:r w:rsidRPr="0025065A">
        <w:rPr>
          <w:i/>
        </w:rPr>
        <w:t>Cost</w:t>
      </w:r>
      <w:r>
        <w:rPr>
          <w:i/>
        </w:rPr>
        <w:t xml:space="preserve"> of Event</w:t>
      </w:r>
      <w:r w:rsidRPr="0025065A">
        <w:rPr>
          <w:i/>
        </w:rPr>
        <w:t>:</w:t>
      </w:r>
      <w:r>
        <w:t xml:space="preserve">  none</w:t>
      </w:r>
    </w:p>
    <w:p w14:paraId="1B58118F" w14:textId="77777777" w:rsidR="00E44819" w:rsidRDefault="00E44819" w:rsidP="00E44819">
      <w:pPr>
        <w:pStyle w:val="NoSpacing"/>
        <w:rPr>
          <w:b/>
        </w:rPr>
      </w:pPr>
    </w:p>
    <w:p w14:paraId="1CA64CA1" w14:textId="77777777" w:rsidR="00E44819" w:rsidRDefault="00E44819" w:rsidP="00E44819">
      <w:pPr>
        <w:pStyle w:val="NoSpacing"/>
      </w:pPr>
      <w:r>
        <w:t xml:space="preserve">January 5, </w:t>
      </w:r>
      <w:proofErr w:type="gramStart"/>
      <w:r>
        <w:t>2022</w:t>
      </w:r>
      <w:proofErr w:type="gramEnd"/>
      <w:r>
        <w:tab/>
      </w:r>
      <w:r>
        <w:tab/>
      </w:r>
      <w:r>
        <w:tab/>
      </w:r>
      <w:r w:rsidR="00512ECF">
        <w:rPr>
          <w:b/>
        </w:rPr>
        <w:t>Hydrology and Hydraulics</w:t>
      </w:r>
      <w:r>
        <w:tab/>
      </w:r>
    </w:p>
    <w:p w14:paraId="32D68060" w14:textId="77777777" w:rsidR="00512ECF" w:rsidRDefault="00512ECF" w:rsidP="00E44819">
      <w:pPr>
        <w:pStyle w:val="NoSpacing"/>
        <w:ind w:left="2880"/>
      </w:pPr>
      <w:r>
        <w:t xml:space="preserve">This training will review the basics of Technical Reference 55 and Engineering </w:t>
      </w:r>
      <w:r w:rsidR="00E44819">
        <w:t xml:space="preserve">Field </w:t>
      </w:r>
      <w:r>
        <w:t xml:space="preserve">Handbook Chapter 2 </w:t>
      </w:r>
      <w:proofErr w:type="gramStart"/>
      <w:r>
        <w:t>in an effort to</w:t>
      </w:r>
      <w:proofErr w:type="gramEnd"/>
      <w:r>
        <w:t xml:space="preserve"> determine peak discharge from a given storm event.  Additionally, basic hydraulic formulas used in soil and water conservation will be </w:t>
      </w:r>
      <w:r w:rsidR="00E44819">
        <w:t xml:space="preserve">reviewed.  </w:t>
      </w:r>
      <w:r>
        <w:t>This is a must attend event for newer staff and good for seasoned staff who need a refresher.</w:t>
      </w:r>
    </w:p>
    <w:p w14:paraId="6A07AC14" w14:textId="77777777" w:rsidR="00512ECF" w:rsidRDefault="00512ECF" w:rsidP="00512ECF">
      <w:pPr>
        <w:pStyle w:val="NoSpacing"/>
        <w:ind w:left="2880"/>
      </w:pPr>
      <w:r w:rsidRPr="0025065A">
        <w:rPr>
          <w:i/>
        </w:rPr>
        <w:t>Location</w:t>
      </w:r>
      <w:r w:rsidR="00E44819">
        <w:t>:  Virtual-3 hours estimated total length</w:t>
      </w:r>
    </w:p>
    <w:p w14:paraId="436166DD" w14:textId="77777777" w:rsidR="00512ECF" w:rsidRDefault="00512ECF" w:rsidP="00512ECF">
      <w:pPr>
        <w:pStyle w:val="NoSpacing"/>
        <w:ind w:left="2880"/>
      </w:pPr>
      <w:r w:rsidRPr="0025065A">
        <w:rPr>
          <w:i/>
        </w:rPr>
        <w:t>Trainer:</w:t>
      </w:r>
      <w:r w:rsidR="00E44819">
        <w:t xml:space="preserve">  </w:t>
      </w:r>
      <w:r w:rsidR="009F2F6F">
        <w:t xml:space="preserve">NRCS/WDATCP </w:t>
      </w:r>
      <w:r w:rsidR="00E44819">
        <w:t>Engineering Staff</w:t>
      </w:r>
    </w:p>
    <w:p w14:paraId="0AB3FFD5" w14:textId="77777777" w:rsidR="00123D48" w:rsidRDefault="00123D48" w:rsidP="00512ECF">
      <w:pPr>
        <w:pStyle w:val="NoSpacing"/>
        <w:ind w:left="2880"/>
      </w:pPr>
      <w:r w:rsidRPr="00123D48">
        <w:rPr>
          <w:i/>
        </w:rPr>
        <w:t>Cost to Attendee’s:</w:t>
      </w:r>
      <w:r>
        <w:t xml:space="preserve">  none</w:t>
      </w:r>
    </w:p>
    <w:p w14:paraId="366A5629" w14:textId="77777777" w:rsidR="00512ECF" w:rsidRDefault="00DD422E" w:rsidP="00512ECF">
      <w:pPr>
        <w:pStyle w:val="NoSpacing"/>
        <w:ind w:left="2880"/>
      </w:pPr>
      <w:r>
        <w:rPr>
          <w:i/>
        </w:rPr>
        <w:t xml:space="preserve">Total </w:t>
      </w:r>
      <w:r w:rsidR="00512ECF" w:rsidRPr="0025065A">
        <w:rPr>
          <w:i/>
        </w:rPr>
        <w:t>Cost</w:t>
      </w:r>
      <w:r>
        <w:rPr>
          <w:i/>
        </w:rPr>
        <w:t xml:space="preserve"> of Event</w:t>
      </w:r>
      <w:r w:rsidR="00512ECF" w:rsidRPr="0025065A">
        <w:rPr>
          <w:i/>
        </w:rPr>
        <w:t>:</w:t>
      </w:r>
      <w:r w:rsidR="00512ECF">
        <w:t xml:space="preserve">  none</w:t>
      </w:r>
    </w:p>
    <w:p w14:paraId="28783D2F" w14:textId="77777777" w:rsidR="00C15ADF" w:rsidRDefault="00C15ADF" w:rsidP="00C15ADF">
      <w:pPr>
        <w:pStyle w:val="NoSpacing"/>
      </w:pPr>
    </w:p>
    <w:p w14:paraId="27D00932" w14:textId="77777777" w:rsidR="00512ECF" w:rsidRDefault="00DD422E" w:rsidP="00512ECF">
      <w:pPr>
        <w:pStyle w:val="NoSpacing"/>
      </w:pPr>
      <w:r>
        <w:t>February 2</w:t>
      </w:r>
      <w:r w:rsidR="00512ECF">
        <w:t xml:space="preserve">, </w:t>
      </w:r>
      <w:proofErr w:type="gramStart"/>
      <w:r>
        <w:t>2022</w:t>
      </w:r>
      <w:proofErr w:type="gramEnd"/>
      <w:r w:rsidR="00C02E2E">
        <w:tab/>
      </w:r>
      <w:r w:rsidR="00C02E2E">
        <w:tab/>
      </w:r>
      <w:r w:rsidR="00512ECF">
        <w:rPr>
          <w:b/>
        </w:rPr>
        <w:t>Culvert and Crossing Design</w:t>
      </w:r>
    </w:p>
    <w:p w14:paraId="72FD83D3" w14:textId="77777777" w:rsidR="00512ECF" w:rsidRPr="00C02E2E" w:rsidRDefault="00512ECF" w:rsidP="00512ECF">
      <w:pPr>
        <w:pStyle w:val="NoSpacing"/>
        <w:ind w:left="2880"/>
      </w:pPr>
      <w:r>
        <w:t>This course is designed to teach the basics of culvert evaluat</w:t>
      </w:r>
      <w:r w:rsidR="001C5878">
        <w:t>ion and design.  M</w:t>
      </w:r>
      <w:r>
        <w:t xml:space="preserve">achinery and animal crossings design will </w:t>
      </w:r>
      <w:r w:rsidR="001C5878">
        <w:t xml:space="preserve">also </w:t>
      </w:r>
      <w:r>
        <w:t>be discussed.  It is recommended to take the hydrology and hydraulics training prior to this course.</w:t>
      </w:r>
    </w:p>
    <w:p w14:paraId="02B72C7E" w14:textId="77777777" w:rsidR="00512ECF" w:rsidRDefault="00512ECF" w:rsidP="00512ECF">
      <w:pPr>
        <w:pStyle w:val="NoSpacing"/>
        <w:ind w:left="2160" w:firstLine="720"/>
      </w:pPr>
      <w:r w:rsidRPr="0025065A">
        <w:rPr>
          <w:i/>
        </w:rPr>
        <w:t>Location</w:t>
      </w:r>
      <w:r w:rsidR="00E44819">
        <w:t>:  Virtual-3 hours estimated total length.</w:t>
      </w:r>
    </w:p>
    <w:p w14:paraId="4832948C" w14:textId="77777777" w:rsidR="00512ECF" w:rsidRDefault="00512ECF" w:rsidP="00512ECF">
      <w:pPr>
        <w:pStyle w:val="NoSpacing"/>
        <w:ind w:left="2880"/>
      </w:pPr>
      <w:r w:rsidRPr="0025065A">
        <w:rPr>
          <w:i/>
        </w:rPr>
        <w:t>Trainer:</w:t>
      </w:r>
      <w:r>
        <w:t xml:space="preserve">  </w:t>
      </w:r>
      <w:r w:rsidR="00E44819">
        <w:t>DATCP/</w:t>
      </w:r>
      <w:r w:rsidR="00DD422E">
        <w:t>NRCS Engineering Staff</w:t>
      </w:r>
    </w:p>
    <w:p w14:paraId="5779903C" w14:textId="77777777" w:rsidR="00123D48" w:rsidRDefault="00123D48" w:rsidP="00123D48">
      <w:pPr>
        <w:pStyle w:val="NoSpacing"/>
        <w:ind w:left="2880"/>
      </w:pPr>
      <w:r w:rsidRPr="00123D48">
        <w:rPr>
          <w:i/>
        </w:rPr>
        <w:t>Cost to Attendee’s:</w:t>
      </w:r>
      <w:r>
        <w:t xml:space="preserve">  none</w:t>
      </w:r>
    </w:p>
    <w:p w14:paraId="6D9F2250" w14:textId="77777777" w:rsidR="00123D48" w:rsidRDefault="00DD422E" w:rsidP="00123D48">
      <w:pPr>
        <w:pStyle w:val="NoSpacing"/>
        <w:ind w:left="2880"/>
      </w:pPr>
      <w:r>
        <w:rPr>
          <w:i/>
        </w:rPr>
        <w:t xml:space="preserve">Total </w:t>
      </w:r>
      <w:r w:rsidR="00512ECF">
        <w:rPr>
          <w:i/>
        </w:rPr>
        <w:t>Cost</w:t>
      </w:r>
      <w:r>
        <w:rPr>
          <w:i/>
        </w:rPr>
        <w:t xml:space="preserve"> of Event</w:t>
      </w:r>
      <w:r w:rsidR="00512ECF">
        <w:rPr>
          <w:i/>
        </w:rPr>
        <w:t>:</w:t>
      </w:r>
      <w:r w:rsidR="00512ECF">
        <w:t xml:space="preserve">  none</w:t>
      </w:r>
    </w:p>
    <w:p w14:paraId="0CF45313" w14:textId="77777777" w:rsidR="00512ECF" w:rsidRDefault="00512ECF" w:rsidP="00512ECF">
      <w:pPr>
        <w:pStyle w:val="NoSpacing"/>
      </w:pPr>
    </w:p>
    <w:p w14:paraId="1423A4B2" w14:textId="77777777" w:rsidR="00C15ADF" w:rsidRPr="007471AC" w:rsidRDefault="00123D48" w:rsidP="00C15ADF">
      <w:pPr>
        <w:pStyle w:val="NoSpacing"/>
        <w:rPr>
          <w:vertAlign w:val="superscript"/>
        </w:rPr>
      </w:pPr>
      <w:r>
        <w:t xml:space="preserve">April 13, </w:t>
      </w:r>
      <w:proofErr w:type="gramStart"/>
      <w:r>
        <w:t>2022</w:t>
      </w:r>
      <w:proofErr w:type="gramEnd"/>
      <w:r>
        <w:tab/>
      </w:r>
      <w:r>
        <w:tab/>
      </w:r>
      <w:r>
        <w:tab/>
      </w:r>
      <w:r w:rsidR="002A35BA">
        <w:rPr>
          <w:b/>
        </w:rPr>
        <w:t>Wetland Restoration and Site Tour</w:t>
      </w:r>
    </w:p>
    <w:p w14:paraId="3671FB42" w14:textId="31B5CA67" w:rsidR="00CA5E4A" w:rsidRDefault="00CA5E4A" w:rsidP="00C15ADF">
      <w:pPr>
        <w:pStyle w:val="NoSpacing"/>
        <w:ind w:left="2880"/>
      </w:pPr>
      <w:r>
        <w:t>This training will focus on planni</w:t>
      </w:r>
      <w:r w:rsidR="002A35BA">
        <w:t>ng, designing, and installing wetland restoration project to meet the requirements of the NRCS 657 standard</w:t>
      </w:r>
      <w:r w:rsidR="00123D48">
        <w:t xml:space="preserve"> and planning considerations for hydraulic conductivity in wetland restoration</w:t>
      </w:r>
      <w:r w:rsidR="002A35BA">
        <w:t>.  This training will be a “tour and talk” event</w:t>
      </w:r>
      <w:r w:rsidR="00823989">
        <w:t>,</w:t>
      </w:r>
      <w:r w:rsidR="002A35BA">
        <w:t xml:space="preserve"> show</w:t>
      </w:r>
      <w:r w:rsidR="00823989">
        <w:t>-</w:t>
      </w:r>
      <w:r w:rsidR="002A35BA">
        <w:t>casing simple wetland restor</w:t>
      </w:r>
      <w:r w:rsidR="00823989">
        <w:t>ations</w:t>
      </w:r>
      <w:r w:rsidR="002A35BA">
        <w:t>.</w:t>
      </w:r>
    </w:p>
    <w:p w14:paraId="4DC0EE77" w14:textId="77777777" w:rsidR="00C15ADF" w:rsidRDefault="00C15ADF" w:rsidP="00C15ADF">
      <w:pPr>
        <w:pStyle w:val="NoSpacing"/>
        <w:ind w:left="2880"/>
      </w:pPr>
      <w:r w:rsidRPr="0025065A">
        <w:rPr>
          <w:i/>
        </w:rPr>
        <w:t>Location</w:t>
      </w:r>
      <w:r w:rsidR="002A35BA">
        <w:t>:  TBD</w:t>
      </w:r>
    </w:p>
    <w:p w14:paraId="7D891CC0" w14:textId="77777777" w:rsidR="00C15ADF" w:rsidRDefault="00C15ADF" w:rsidP="00C15ADF">
      <w:pPr>
        <w:pStyle w:val="NoSpacing"/>
        <w:ind w:left="2880"/>
      </w:pPr>
      <w:r w:rsidRPr="0025065A">
        <w:rPr>
          <w:i/>
        </w:rPr>
        <w:t>Trainer:</w:t>
      </w:r>
      <w:r w:rsidR="00123D48">
        <w:t xml:space="preserve"> DATCP and Ducks Unlimited Staff</w:t>
      </w:r>
    </w:p>
    <w:p w14:paraId="1020E392" w14:textId="77777777" w:rsidR="00123D48" w:rsidRDefault="00123D48" w:rsidP="00123D48">
      <w:pPr>
        <w:pStyle w:val="NoSpacing"/>
        <w:ind w:left="2880"/>
      </w:pPr>
      <w:r w:rsidRPr="00123D48">
        <w:rPr>
          <w:i/>
        </w:rPr>
        <w:t>Cost to Attendee’s:</w:t>
      </w:r>
      <w:r>
        <w:t xml:space="preserve">  none</w:t>
      </w:r>
    </w:p>
    <w:p w14:paraId="58C70837" w14:textId="77777777" w:rsidR="00EC132D" w:rsidRDefault="00123D48" w:rsidP="00EC132D">
      <w:pPr>
        <w:pStyle w:val="NoSpacing"/>
        <w:ind w:firstLine="720"/>
        <w:rPr>
          <w:i/>
        </w:rPr>
      </w:pPr>
      <w:r>
        <w:t>`</w:t>
      </w:r>
      <w:r>
        <w:tab/>
      </w:r>
      <w:r>
        <w:tab/>
      </w:r>
      <w:r>
        <w:tab/>
      </w:r>
      <w:r>
        <w:rPr>
          <w:i/>
        </w:rPr>
        <w:t xml:space="preserve">Total </w:t>
      </w:r>
      <w:r w:rsidR="00C15ADF" w:rsidRPr="0025065A">
        <w:rPr>
          <w:i/>
        </w:rPr>
        <w:t>Cost</w:t>
      </w:r>
      <w:r w:rsidR="00EC132D">
        <w:rPr>
          <w:i/>
        </w:rPr>
        <w:t xml:space="preserve"> of Event:  $350</w:t>
      </w:r>
      <w:r w:rsidR="009F2F6F">
        <w:rPr>
          <w:i/>
        </w:rPr>
        <w:tab/>
      </w:r>
    </w:p>
    <w:p w14:paraId="66931E50" w14:textId="77777777" w:rsidR="00EC132D" w:rsidRDefault="00EC132D" w:rsidP="00EC132D">
      <w:pPr>
        <w:pStyle w:val="NoSpacing"/>
        <w:ind w:firstLine="720"/>
        <w:rPr>
          <w:i/>
        </w:rPr>
      </w:pPr>
    </w:p>
    <w:p w14:paraId="34FED854" w14:textId="77777777" w:rsidR="00EC132D" w:rsidRDefault="00EC132D" w:rsidP="00EC132D">
      <w:pPr>
        <w:pStyle w:val="NoSpacing"/>
        <w:ind w:firstLine="720"/>
        <w:rPr>
          <w:i/>
        </w:rPr>
      </w:pPr>
    </w:p>
    <w:p w14:paraId="2FBDCC42" w14:textId="77777777" w:rsidR="00EC132D" w:rsidRDefault="009F2F6F" w:rsidP="00EC132D">
      <w:pPr>
        <w:pStyle w:val="NoSpacing"/>
        <w:ind w:firstLine="720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1F51CD3B" w14:textId="77777777" w:rsidR="009F2F6F" w:rsidRPr="00EC132D" w:rsidRDefault="009F2F6F" w:rsidP="00EC132D">
      <w:pPr>
        <w:pStyle w:val="NoSpacing"/>
        <w:ind w:firstLine="720"/>
        <w:rPr>
          <w:i/>
        </w:rPr>
      </w:pPr>
      <w:r>
        <w:rPr>
          <w:b/>
        </w:rPr>
        <w:tab/>
      </w:r>
    </w:p>
    <w:p w14:paraId="203B0E54" w14:textId="77777777" w:rsidR="009F2F6F" w:rsidRDefault="009F2F6F" w:rsidP="009F2F6F">
      <w:pPr>
        <w:pStyle w:val="NoSpacing"/>
      </w:pPr>
      <w:r>
        <w:lastRenderedPageBreak/>
        <w:t xml:space="preserve">April 19, </w:t>
      </w:r>
      <w:proofErr w:type="gramStart"/>
      <w:r>
        <w:t>2022</w:t>
      </w:r>
      <w:proofErr w:type="gramEnd"/>
      <w:r>
        <w:tab/>
      </w:r>
      <w:r>
        <w:tab/>
      </w:r>
      <w:r>
        <w:tab/>
      </w:r>
      <w:r>
        <w:rPr>
          <w:b/>
        </w:rPr>
        <w:t xml:space="preserve">Surveying Basics </w:t>
      </w:r>
    </w:p>
    <w:p w14:paraId="14A16158" w14:textId="77777777" w:rsidR="009F2F6F" w:rsidRDefault="009F2F6F" w:rsidP="009F2F6F">
      <w:pPr>
        <w:pStyle w:val="NoSpacing"/>
        <w:ind w:left="2880"/>
      </w:pPr>
      <w:r>
        <w:t>This hands on training will provide users with the ability to use understand basic surveying techniques utilizing levels and GPS units.</w:t>
      </w:r>
    </w:p>
    <w:p w14:paraId="0E20229F" w14:textId="77777777" w:rsidR="009F2F6F" w:rsidRDefault="009F2F6F" w:rsidP="009F2F6F">
      <w:pPr>
        <w:pStyle w:val="NoSpacing"/>
        <w:ind w:left="2880"/>
      </w:pPr>
      <w:r w:rsidRPr="0025065A">
        <w:rPr>
          <w:i/>
        </w:rPr>
        <w:t>Location:</w:t>
      </w:r>
      <w:r>
        <w:t xml:space="preserve">  3369 W. Brewster St. Appleton, WI 54914</w:t>
      </w:r>
    </w:p>
    <w:p w14:paraId="01DCE357" w14:textId="77777777" w:rsidR="009F2F6F" w:rsidRDefault="009F2F6F" w:rsidP="009F2F6F">
      <w:pPr>
        <w:pStyle w:val="NoSpacing"/>
        <w:ind w:left="2880"/>
      </w:pPr>
      <w:r w:rsidRPr="0025065A">
        <w:rPr>
          <w:i/>
        </w:rPr>
        <w:t>Trainer:</w:t>
      </w:r>
      <w:r>
        <w:t xml:space="preserve">  DATCP/NRCS</w:t>
      </w:r>
    </w:p>
    <w:p w14:paraId="120A2F37" w14:textId="77777777" w:rsidR="009F2F6F" w:rsidRDefault="009F2F6F" w:rsidP="009F2F6F">
      <w:pPr>
        <w:pStyle w:val="NoSpacing"/>
        <w:ind w:left="2880"/>
      </w:pPr>
      <w:r w:rsidRPr="00123D48">
        <w:rPr>
          <w:i/>
        </w:rPr>
        <w:t>Cost to Attendee’s:</w:t>
      </w:r>
      <w:r>
        <w:t xml:space="preserve">  none</w:t>
      </w:r>
    </w:p>
    <w:p w14:paraId="2BC203B6" w14:textId="77777777" w:rsidR="009F2F6F" w:rsidRDefault="009F2F6F" w:rsidP="009F2F6F">
      <w:pPr>
        <w:pStyle w:val="NoSpacing"/>
        <w:ind w:left="2160" w:firstLine="720"/>
      </w:pPr>
      <w:r>
        <w:rPr>
          <w:i/>
        </w:rPr>
        <w:t xml:space="preserve">Total </w:t>
      </w:r>
      <w:r w:rsidRPr="0025065A">
        <w:rPr>
          <w:i/>
        </w:rPr>
        <w:t>Cost</w:t>
      </w:r>
      <w:r>
        <w:rPr>
          <w:i/>
        </w:rPr>
        <w:t xml:space="preserve"> of Event</w:t>
      </w:r>
      <w:r w:rsidRPr="0025065A">
        <w:rPr>
          <w:i/>
        </w:rPr>
        <w:t>:</w:t>
      </w:r>
      <w:r>
        <w:t xml:space="preserve">  none</w:t>
      </w:r>
    </w:p>
    <w:p w14:paraId="4D152679" w14:textId="77777777" w:rsidR="009F2F6F" w:rsidRDefault="009F2F6F" w:rsidP="009F2F6F">
      <w:pPr>
        <w:pStyle w:val="NoSpacing"/>
        <w:ind w:left="2160" w:firstLine="720"/>
      </w:pPr>
    </w:p>
    <w:p w14:paraId="3F71C321" w14:textId="238A0B97" w:rsidR="009F2F6F" w:rsidRDefault="0057342A" w:rsidP="009F2F6F">
      <w:pPr>
        <w:pStyle w:val="NoSpacing"/>
      </w:pPr>
      <w:r>
        <w:t xml:space="preserve">May 11, </w:t>
      </w:r>
      <w:proofErr w:type="gramStart"/>
      <w:r>
        <w:t>2022</w:t>
      </w:r>
      <w:proofErr w:type="gramEnd"/>
      <w:r w:rsidR="009F2F6F">
        <w:tab/>
      </w:r>
      <w:r w:rsidR="009F2F6F">
        <w:tab/>
      </w:r>
      <w:r w:rsidR="009F2F6F">
        <w:tab/>
      </w:r>
      <w:r w:rsidR="009F2F6F">
        <w:rPr>
          <w:b/>
        </w:rPr>
        <w:t>Soil Mechanics Level 1</w:t>
      </w:r>
    </w:p>
    <w:p w14:paraId="0A57944B" w14:textId="77777777" w:rsidR="009F2F6F" w:rsidRDefault="009F2F6F" w:rsidP="009F2F6F">
      <w:pPr>
        <w:pStyle w:val="NoSpacing"/>
        <w:ind w:left="2880"/>
      </w:pPr>
      <w:r>
        <w:t>This training will review basic soil properties and determining soil types according to the Unified Soil Classification System; this course has both in person and virtual components.</w:t>
      </w:r>
    </w:p>
    <w:p w14:paraId="5CE0C9C6" w14:textId="77777777" w:rsidR="009F2F6F" w:rsidRDefault="009F2F6F" w:rsidP="009F2F6F">
      <w:pPr>
        <w:pStyle w:val="NoSpacing"/>
        <w:ind w:left="2880"/>
      </w:pPr>
      <w:r w:rsidRPr="0025065A">
        <w:rPr>
          <w:i/>
        </w:rPr>
        <w:t>Location:</w:t>
      </w:r>
      <w:r>
        <w:t xml:space="preserve">  3369 W. Brewster St. Appleton, WI 54914</w:t>
      </w:r>
    </w:p>
    <w:p w14:paraId="36A9AA8A" w14:textId="77777777" w:rsidR="009F2F6F" w:rsidRDefault="009F2F6F" w:rsidP="009F2F6F">
      <w:pPr>
        <w:pStyle w:val="NoSpacing"/>
        <w:ind w:left="2880"/>
      </w:pPr>
      <w:r w:rsidRPr="0025065A">
        <w:rPr>
          <w:i/>
        </w:rPr>
        <w:t>Trainer:</w:t>
      </w:r>
      <w:r>
        <w:t xml:space="preserve">  DATCP/NRCS</w:t>
      </w:r>
    </w:p>
    <w:p w14:paraId="26004268" w14:textId="77777777" w:rsidR="009F2F6F" w:rsidRDefault="009F2F6F" w:rsidP="009F2F6F">
      <w:pPr>
        <w:pStyle w:val="NoSpacing"/>
        <w:ind w:left="2880"/>
      </w:pPr>
      <w:r w:rsidRPr="00123D48">
        <w:rPr>
          <w:i/>
        </w:rPr>
        <w:t>Cost to Attendee’s:</w:t>
      </w:r>
      <w:r>
        <w:t xml:space="preserve">  none</w:t>
      </w:r>
    </w:p>
    <w:p w14:paraId="73005430" w14:textId="47D37DD7" w:rsidR="009F2F6F" w:rsidRDefault="009F2F6F" w:rsidP="009F2F6F">
      <w:pPr>
        <w:pStyle w:val="NoSpacing"/>
        <w:ind w:left="2160" w:firstLine="720"/>
      </w:pPr>
      <w:r>
        <w:rPr>
          <w:i/>
        </w:rPr>
        <w:t xml:space="preserve">Total </w:t>
      </w:r>
      <w:r w:rsidRPr="0025065A">
        <w:rPr>
          <w:i/>
        </w:rPr>
        <w:t>Cost</w:t>
      </w:r>
      <w:r>
        <w:rPr>
          <w:i/>
        </w:rPr>
        <w:t xml:space="preserve"> of Event</w:t>
      </w:r>
      <w:r w:rsidRPr="0025065A">
        <w:rPr>
          <w:i/>
        </w:rPr>
        <w:t>:</w:t>
      </w:r>
      <w:r w:rsidR="00574584">
        <w:t xml:space="preserve">  $1000</w:t>
      </w:r>
      <w:r>
        <w:t xml:space="preserve"> (lunch on the in person day)</w:t>
      </w:r>
    </w:p>
    <w:p w14:paraId="6EAAAF6B" w14:textId="77777777" w:rsidR="000A5F27" w:rsidRDefault="000A5F27" w:rsidP="009F2F6F">
      <w:pPr>
        <w:pStyle w:val="NoSpacing"/>
      </w:pPr>
    </w:p>
    <w:p w14:paraId="251890FC" w14:textId="77777777" w:rsidR="00DB6903" w:rsidRDefault="009F2F6F" w:rsidP="00DB6903">
      <w:pPr>
        <w:pStyle w:val="NoSpacing"/>
      </w:pPr>
      <w:r>
        <w:t>June</w:t>
      </w:r>
      <w:r w:rsidR="007B5C5C">
        <w:t xml:space="preserve"> </w:t>
      </w:r>
      <w:r>
        <w:t>7</w:t>
      </w:r>
      <w:r w:rsidR="00123D48">
        <w:t xml:space="preserve">, </w:t>
      </w:r>
      <w:proofErr w:type="gramStart"/>
      <w:r w:rsidR="00123D48">
        <w:t>2022</w:t>
      </w:r>
      <w:proofErr w:type="gramEnd"/>
      <w:r w:rsidR="002F5EB6">
        <w:tab/>
      </w:r>
      <w:r w:rsidR="002F5EB6">
        <w:tab/>
      </w:r>
      <w:r w:rsidR="002F5EB6">
        <w:tab/>
      </w:r>
      <w:r w:rsidR="00DB6903">
        <w:rPr>
          <w:b/>
        </w:rPr>
        <w:t>Stre</w:t>
      </w:r>
      <w:r w:rsidR="00123D48">
        <w:rPr>
          <w:b/>
        </w:rPr>
        <w:t xml:space="preserve">ambank Design </w:t>
      </w:r>
    </w:p>
    <w:p w14:paraId="3A7EE9CA" w14:textId="77777777" w:rsidR="00DB6903" w:rsidRDefault="00DB6903" w:rsidP="00DB6903">
      <w:pPr>
        <w:pStyle w:val="NoSpacing"/>
        <w:ind w:left="2880"/>
      </w:pPr>
      <w:r>
        <w:t xml:space="preserve">This training will review the planning, design, and construction requirements of various streambank protection practices.  This is a </w:t>
      </w:r>
      <w:r w:rsidR="00700080">
        <w:t>half-day</w:t>
      </w:r>
      <w:r>
        <w:t xml:space="preserve"> classroom and half day field event.</w:t>
      </w:r>
    </w:p>
    <w:p w14:paraId="31DBC6D8" w14:textId="77777777" w:rsidR="00DB6903" w:rsidRDefault="00DB6903" w:rsidP="00DB6903">
      <w:pPr>
        <w:pStyle w:val="NoSpacing"/>
        <w:ind w:left="2880"/>
      </w:pPr>
      <w:r w:rsidRPr="0025065A">
        <w:rPr>
          <w:i/>
        </w:rPr>
        <w:t>Location:</w:t>
      </w:r>
      <w:r>
        <w:t xml:space="preserve">  3369 W. Brewster St. Appleton, WI 54914</w:t>
      </w:r>
    </w:p>
    <w:p w14:paraId="57682BDA" w14:textId="77777777" w:rsidR="00DB6903" w:rsidRDefault="00DB6903" w:rsidP="00DB6903">
      <w:pPr>
        <w:pStyle w:val="NoSpacing"/>
        <w:ind w:left="2880"/>
      </w:pPr>
      <w:r w:rsidRPr="0025065A">
        <w:rPr>
          <w:i/>
        </w:rPr>
        <w:t>Trainer:</w:t>
      </w:r>
      <w:r w:rsidR="00123D48">
        <w:t xml:space="preserve">  DATCP/NRCS</w:t>
      </w:r>
    </w:p>
    <w:p w14:paraId="52672CCD" w14:textId="77777777" w:rsidR="00123D48" w:rsidRDefault="00123D48" w:rsidP="00123D48">
      <w:pPr>
        <w:pStyle w:val="NoSpacing"/>
        <w:ind w:left="2880"/>
      </w:pPr>
      <w:r w:rsidRPr="00123D48">
        <w:rPr>
          <w:i/>
        </w:rPr>
        <w:t>Cost to Attendee’s:</w:t>
      </w:r>
      <w:r>
        <w:t xml:space="preserve">  none</w:t>
      </w:r>
    </w:p>
    <w:p w14:paraId="5B2E8FCF" w14:textId="77777777" w:rsidR="00DB6903" w:rsidRDefault="00123D48" w:rsidP="00123D48">
      <w:pPr>
        <w:pStyle w:val="NoSpacing"/>
        <w:ind w:left="2160" w:firstLine="720"/>
      </w:pPr>
      <w:r>
        <w:rPr>
          <w:i/>
        </w:rPr>
        <w:t xml:space="preserve">Total </w:t>
      </w:r>
      <w:r w:rsidR="00DB6903" w:rsidRPr="0025065A">
        <w:rPr>
          <w:i/>
        </w:rPr>
        <w:t>Cost</w:t>
      </w:r>
      <w:r>
        <w:rPr>
          <w:i/>
        </w:rPr>
        <w:t xml:space="preserve"> of Event</w:t>
      </w:r>
      <w:r w:rsidR="00DB6903" w:rsidRPr="0025065A">
        <w:rPr>
          <w:i/>
        </w:rPr>
        <w:t>:</w:t>
      </w:r>
      <w:r w:rsidR="001C5878">
        <w:t xml:space="preserve">  none</w:t>
      </w:r>
    </w:p>
    <w:p w14:paraId="244FE226" w14:textId="77777777" w:rsidR="00A624A2" w:rsidRDefault="00A624A2" w:rsidP="007B5C5C">
      <w:pPr>
        <w:pStyle w:val="NoSpacing"/>
      </w:pPr>
    </w:p>
    <w:p w14:paraId="27A39F80" w14:textId="77777777" w:rsidR="00A624A2" w:rsidRDefault="00B053D9" w:rsidP="00A624A2">
      <w:pPr>
        <w:pStyle w:val="NoSpacing"/>
      </w:pPr>
      <w:r>
        <w:t>Ju</w:t>
      </w:r>
      <w:r w:rsidR="00123D48">
        <w:t xml:space="preserve">ne 15, </w:t>
      </w:r>
      <w:proofErr w:type="gramStart"/>
      <w:r w:rsidR="00123D48">
        <w:t>2022</w:t>
      </w:r>
      <w:proofErr w:type="gramEnd"/>
      <w:r w:rsidR="00A624A2">
        <w:tab/>
      </w:r>
      <w:r w:rsidR="00A624A2">
        <w:tab/>
      </w:r>
      <w:r w:rsidR="00A624A2">
        <w:tab/>
      </w:r>
      <w:r w:rsidR="00A624A2">
        <w:rPr>
          <w:b/>
        </w:rPr>
        <w:t>NE Area Summer Technical Tour</w:t>
      </w:r>
    </w:p>
    <w:p w14:paraId="4B2AC738" w14:textId="77777777" w:rsidR="00A624A2" w:rsidRDefault="00A624A2" w:rsidP="00A624A2">
      <w:pPr>
        <w:pStyle w:val="NoSpacing"/>
        <w:ind w:left="2880"/>
      </w:pPr>
      <w:r>
        <w:t>This is an annu</w:t>
      </w:r>
      <w:r w:rsidR="00622D6C">
        <w:t>al technical tour</w:t>
      </w:r>
      <w:r w:rsidR="006F3B21">
        <w:t>.  This year we will be</w:t>
      </w:r>
      <w:r w:rsidR="00622D6C">
        <w:t xml:space="preserve"> highl</w:t>
      </w:r>
      <w:r w:rsidR="00123D48">
        <w:t>ighting streambank protection practices</w:t>
      </w:r>
    </w:p>
    <w:p w14:paraId="43298164" w14:textId="77777777" w:rsidR="00A624A2" w:rsidRDefault="00A624A2" w:rsidP="00A624A2">
      <w:pPr>
        <w:pStyle w:val="NoSpacing"/>
        <w:ind w:left="2880"/>
      </w:pPr>
      <w:r w:rsidRPr="0025065A">
        <w:rPr>
          <w:i/>
        </w:rPr>
        <w:t>Location:</w:t>
      </w:r>
      <w:r w:rsidR="002F5EB6">
        <w:t xml:space="preserve"> TBD</w:t>
      </w:r>
    </w:p>
    <w:p w14:paraId="2A55AF33" w14:textId="77777777" w:rsidR="00A624A2" w:rsidRDefault="00A624A2" w:rsidP="00A624A2">
      <w:pPr>
        <w:pStyle w:val="NoSpacing"/>
        <w:ind w:left="2880"/>
      </w:pPr>
      <w:r w:rsidRPr="0025065A">
        <w:rPr>
          <w:i/>
        </w:rPr>
        <w:t>Trainer:</w:t>
      </w:r>
      <w:r w:rsidR="00123D48">
        <w:t xml:space="preserve">  DATCP/NRCS</w:t>
      </w:r>
    </w:p>
    <w:p w14:paraId="342EF126" w14:textId="77777777" w:rsidR="00123D48" w:rsidRDefault="00123D48" w:rsidP="00123D48">
      <w:pPr>
        <w:pStyle w:val="NoSpacing"/>
        <w:ind w:left="2880"/>
      </w:pPr>
      <w:r w:rsidRPr="00123D48">
        <w:rPr>
          <w:i/>
        </w:rPr>
        <w:t>Cost to Attendee’s:</w:t>
      </w:r>
      <w:r>
        <w:t xml:space="preserve">  none</w:t>
      </w:r>
    </w:p>
    <w:p w14:paraId="07E60C6F" w14:textId="77777777" w:rsidR="00A624A2" w:rsidRDefault="00123D48" w:rsidP="00123D48">
      <w:pPr>
        <w:pStyle w:val="NoSpacing"/>
        <w:ind w:left="2160" w:firstLine="720"/>
      </w:pPr>
      <w:r>
        <w:rPr>
          <w:i/>
        </w:rPr>
        <w:t xml:space="preserve">Total </w:t>
      </w:r>
      <w:r w:rsidR="00A624A2" w:rsidRPr="0025065A">
        <w:rPr>
          <w:i/>
        </w:rPr>
        <w:t>Cost</w:t>
      </w:r>
      <w:r>
        <w:rPr>
          <w:i/>
        </w:rPr>
        <w:t xml:space="preserve"> of Event</w:t>
      </w:r>
      <w:r w:rsidR="00A624A2" w:rsidRPr="0025065A">
        <w:rPr>
          <w:i/>
        </w:rPr>
        <w:t>:</w:t>
      </w:r>
      <w:r w:rsidR="007B5C5C">
        <w:t xml:space="preserve">  $500</w:t>
      </w:r>
    </w:p>
    <w:p w14:paraId="1F77B8B2" w14:textId="77777777" w:rsidR="007B5C5C" w:rsidRDefault="007B5C5C" w:rsidP="007B5C5C">
      <w:pPr>
        <w:pStyle w:val="NoSpacing"/>
      </w:pPr>
    </w:p>
    <w:p w14:paraId="4EF54B3F" w14:textId="7CA043F0" w:rsidR="007B5C5C" w:rsidRPr="009F2F6F" w:rsidRDefault="0057342A" w:rsidP="007B5C5C">
      <w:pPr>
        <w:pStyle w:val="NoSpacing"/>
      </w:pPr>
      <w:proofErr w:type="gramStart"/>
      <w:r>
        <w:t>August,</w:t>
      </w:r>
      <w:proofErr w:type="gramEnd"/>
      <w:r>
        <w:t xml:space="preserve"> 2022</w:t>
      </w:r>
      <w:r w:rsidR="007B5C5C" w:rsidRPr="009F2F6F">
        <w:tab/>
      </w:r>
      <w:r w:rsidR="007B5C5C" w:rsidRPr="009F2F6F">
        <w:tab/>
      </w:r>
      <w:r w:rsidR="007B5C5C" w:rsidRPr="009F2F6F">
        <w:tab/>
      </w:r>
      <w:r w:rsidR="009F2F6F">
        <w:rPr>
          <w:b/>
        </w:rPr>
        <w:t>Determining Rock Gradation in the Field</w:t>
      </w:r>
    </w:p>
    <w:p w14:paraId="33548DC6" w14:textId="77777777" w:rsidR="00F115DE" w:rsidRPr="009F2F6F" w:rsidRDefault="00622D6C" w:rsidP="00F115DE">
      <w:pPr>
        <w:pStyle w:val="NoSpacing"/>
        <w:ind w:left="2880"/>
      </w:pPr>
      <w:r w:rsidRPr="009F2F6F">
        <w:t xml:space="preserve">Join us for a field day </w:t>
      </w:r>
      <w:r w:rsidR="009F2F6F">
        <w:t xml:space="preserve">in the field determining stone size and </w:t>
      </w:r>
      <w:proofErr w:type="spellStart"/>
      <w:r w:rsidR="009F2F6F">
        <w:t>gradation</w:t>
      </w:r>
      <w:proofErr w:type="spellEnd"/>
      <w:r w:rsidR="009F2F6F">
        <w:t xml:space="preserve"> requirements</w:t>
      </w:r>
    </w:p>
    <w:p w14:paraId="4DCFAF42" w14:textId="77777777" w:rsidR="007B5C5C" w:rsidRPr="009F2F6F" w:rsidRDefault="007B5C5C" w:rsidP="00F115DE">
      <w:pPr>
        <w:pStyle w:val="NoSpacing"/>
        <w:ind w:left="2880"/>
      </w:pPr>
      <w:r w:rsidRPr="009F2F6F">
        <w:rPr>
          <w:i/>
        </w:rPr>
        <w:t>Location:</w:t>
      </w:r>
      <w:r w:rsidR="00622D6C" w:rsidRPr="009F2F6F">
        <w:t xml:space="preserve">  TBD</w:t>
      </w:r>
    </w:p>
    <w:p w14:paraId="33835803" w14:textId="77777777" w:rsidR="007B5C5C" w:rsidRDefault="007B5C5C" w:rsidP="007B5C5C">
      <w:pPr>
        <w:pStyle w:val="NoSpacing"/>
        <w:ind w:left="2880"/>
      </w:pPr>
      <w:r w:rsidRPr="009F2F6F">
        <w:rPr>
          <w:i/>
        </w:rPr>
        <w:t>Trainer:</w:t>
      </w:r>
      <w:r w:rsidR="009F2F6F">
        <w:t xml:space="preserve">  NRCS/DATCP Engineering Staff</w:t>
      </w:r>
    </w:p>
    <w:p w14:paraId="50D4272E" w14:textId="77777777" w:rsidR="009F2F6F" w:rsidRPr="009F2F6F" w:rsidRDefault="009F2F6F" w:rsidP="007B5C5C">
      <w:pPr>
        <w:pStyle w:val="NoSpacing"/>
        <w:ind w:left="2880"/>
      </w:pPr>
      <w:r w:rsidRPr="009F2F6F">
        <w:rPr>
          <w:i/>
        </w:rPr>
        <w:t>Cost to Attendee’s:</w:t>
      </w:r>
      <w:r>
        <w:t xml:space="preserve">  none</w:t>
      </w:r>
    </w:p>
    <w:p w14:paraId="75F00379" w14:textId="77777777" w:rsidR="007B5C5C" w:rsidRDefault="007B5C5C" w:rsidP="007B5C5C">
      <w:pPr>
        <w:pStyle w:val="NoSpacing"/>
        <w:ind w:left="2880"/>
      </w:pPr>
      <w:r w:rsidRPr="009F2F6F">
        <w:rPr>
          <w:i/>
        </w:rPr>
        <w:t>Cost:</w:t>
      </w:r>
      <w:r w:rsidR="00622D6C" w:rsidRPr="009F2F6F">
        <w:t xml:space="preserve">  $25</w:t>
      </w:r>
      <w:r w:rsidR="006F3B21" w:rsidRPr="009F2F6F">
        <w:t>0 (lunch</w:t>
      </w:r>
      <w:r w:rsidRPr="009F2F6F">
        <w:t>)</w:t>
      </w:r>
    </w:p>
    <w:p w14:paraId="13C22B27" w14:textId="77777777" w:rsidR="00622D6C" w:rsidRDefault="00622D6C" w:rsidP="00622D6C">
      <w:pPr>
        <w:pStyle w:val="NoSpacing"/>
      </w:pPr>
    </w:p>
    <w:p w14:paraId="1AFE23C1" w14:textId="77777777" w:rsidR="00622D6C" w:rsidRDefault="00123D48" w:rsidP="00622D6C">
      <w:pPr>
        <w:pStyle w:val="NoSpacing"/>
      </w:pPr>
      <w:r>
        <w:t xml:space="preserve">Dec. 13, </w:t>
      </w:r>
      <w:proofErr w:type="gramStart"/>
      <w:r>
        <w:t>2022</w:t>
      </w:r>
      <w:proofErr w:type="gramEnd"/>
      <w:r w:rsidR="00622D6C">
        <w:tab/>
      </w:r>
      <w:r w:rsidR="00622D6C">
        <w:tab/>
      </w:r>
      <w:r w:rsidR="00622D6C">
        <w:tab/>
      </w:r>
      <w:r w:rsidR="00622D6C">
        <w:rPr>
          <w:b/>
        </w:rPr>
        <w:t xml:space="preserve">NE Area Technical Update </w:t>
      </w:r>
    </w:p>
    <w:p w14:paraId="22AE5983" w14:textId="77777777" w:rsidR="00622D6C" w:rsidRDefault="00A308AD" w:rsidP="00622D6C">
      <w:pPr>
        <w:pStyle w:val="NoSpacing"/>
        <w:ind w:left="2880"/>
      </w:pPr>
      <w:r>
        <w:t>This is the second</w:t>
      </w:r>
      <w:r w:rsidR="00622D6C">
        <w:t xml:space="preserve"> of two annual technical</w:t>
      </w:r>
      <w:r w:rsidR="00754902">
        <w:t xml:space="preserve"> updates.</w:t>
      </w:r>
    </w:p>
    <w:p w14:paraId="15ACCB7D" w14:textId="77777777" w:rsidR="00622D6C" w:rsidRPr="00C445B3" w:rsidRDefault="00622D6C" w:rsidP="00622D6C">
      <w:pPr>
        <w:pStyle w:val="NoSpacing"/>
        <w:ind w:left="2160" w:firstLine="720"/>
        <w:rPr>
          <w:i/>
        </w:rPr>
      </w:pPr>
      <w:r>
        <w:rPr>
          <w:i/>
        </w:rPr>
        <w:t>(Topics to be developed)</w:t>
      </w:r>
    </w:p>
    <w:p w14:paraId="2107262C" w14:textId="77777777" w:rsidR="00622D6C" w:rsidRDefault="00622D6C" w:rsidP="00622D6C">
      <w:pPr>
        <w:pStyle w:val="NoSpacing"/>
        <w:ind w:left="2880"/>
      </w:pPr>
      <w:r w:rsidRPr="0025065A">
        <w:rPr>
          <w:i/>
        </w:rPr>
        <w:t>Location:</w:t>
      </w:r>
      <w:r>
        <w:t xml:space="preserve">  Coughlin Center, Oshkosh, WI</w:t>
      </w:r>
    </w:p>
    <w:p w14:paraId="2A501C75" w14:textId="77777777" w:rsidR="00622D6C" w:rsidRDefault="00622D6C" w:rsidP="00622D6C">
      <w:pPr>
        <w:pStyle w:val="NoSpacing"/>
        <w:ind w:left="2880"/>
      </w:pPr>
      <w:r w:rsidRPr="0025065A">
        <w:rPr>
          <w:i/>
        </w:rPr>
        <w:t>Trainer:</w:t>
      </w:r>
      <w:r w:rsidR="00123D48">
        <w:t xml:space="preserve">  DATCP/NRCS</w:t>
      </w:r>
    </w:p>
    <w:p w14:paraId="5E60905D" w14:textId="77777777" w:rsidR="00123D48" w:rsidRDefault="00123D48" w:rsidP="00622D6C">
      <w:pPr>
        <w:pStyle w:val="NoSpacing"/>
        <w:ind w:left="2880"/>
      </w:pPr>
      <w:r>
        <w:rPr>
          <w:i/>
        </w:rPr>
        <w:t xml:space="preserve">Cost to Attendee’s:  </w:t>
      </w:r>
      <w:r>
        <w:t>none</w:t>
      </w:r>
    </w:p>
    <w:p w14:paraId="398F3426" w14:textId="77777777" w:rsidR="00622D6C" w:rsidRDefault="00123D48" w:rsidP="00622D6C">
      <w:pPr>
        <w:pStyle w:val="NoSpacing"/>
        <w:ind w:left="2880"/>
      </w:pPr>
      <w:r>
        <w:rPr>
          <w:i/>
        </w:rPr>
        <w:t xml:space="preserve">Total </w:t>
      </w:r>
      <w:r w:rsidR="00622D6C" w:rsidRPr="0025065A">
        <w:rPr>
          <w:i/>
        </w:rPr>
        <w:t>Cost</w:t>
      </w:r>
      <w:r>
        <w:rPr>
          <w:i/>
        </w:rPr>
        <w:t xml:space="preserve"> of Event</w:t>
      </w:r>
      <w:r w:rsidR="00622D6C" w:rsidRPr="0025065A">
        <w:rPr>
          <w:i/>
        </w:rPr>
        <w:t>:</w:t>
      </w:r>
      <w:r>
        <w:t xml:space="preserve">  $35</w:t>
      </w:r>
      <w:r w:rsidR="006F3B21">
        <w:t>0 (lunch</w:t>
      </w:r>
      <w:r w:rsidR="00622D6C">
        <w:t>)</w:t>
      </w:r>
    </w:p>
    <w:p w14:paraId="45D07304" w14:textId="77777777" w:rsidR="00EC132D" w:rsidRDefault="00EC132D" w:rsidP="00622D6C">
      <w:pPr>
        <w:pStyle w:val="NoSpacing"/>
        <w:ind w:left="2880"/>
      </w:pPr>
    </w:p>
    <w:p w14:paraId="68D938CB" w14:textId="77777777" w:rsidR="00EC132D" w:rsidRDefault="00EC132D" w:rsidP="00622D6C">
      <w:pPr>
        <w:pStyle w:val="NoSpacing"/>
        <w:ind w:left="2880"/>
      </w:pPr>
    </w:p>
    <w:p w14:paraId="7064A380" w14:textId="77777777" w:rsidR="00EC132D" w:rsidRDefault="00EC132D" w:rsidP="00622D6C">
      <w:pPr>
        <w:pStyle w:val="NoSpacing"/>
        <w:ind w:left="2880"/>
      </w:pPr>
    </w:p>
    <w:p w14:paraId="5FE16AF2" w14:textId="77777777" w:rsidR="00EC132D" w:rsidRDefault="00EC132D" w:rsidP="00622D6C">
      <w:pPr>
        <w:pStyle w:val="NoSpacing"/>
        <w:ind w:left="2880"/>
      </w:pPr>
    </w:p>
    <w:p w14:paraId="65D0B315" w14:textId="77777777" w:rsidR="00EC132D" w:rsidRDefault="00EC132D" w:rsidP="00622D6C">
      <w:pPr>
        <w:pStyle w:val="NoSpacing"/>
        <w:ind w:left="2880"/>
      </w:pPr>
    </w:p>
    <w:p w14:paraId="12731F6C" w14:textId="77777777" w:rsidR="00622D6C" w:rsidRDefault="00622D6C" w:rsidP="00622D6C">
      <w:pPr>
        <w:pStyle w:val="NoSpacing"/>
      </w:pPr>
    </w:p>
    <w:p w14:paraId="65893033" w14:textId="77777777" w:rsidR="00A624A2" w:rsidRPr="00EC132D" w:rsidRDefault="00123D48" w:rsidP="003D0138">
      <w:pPr>
        <w:pStyle w:val="NoSpacing"/>
        <w:rPr>
          <w:b/>
          <w:u w:val="single"/>
        </w:rPr>
      </w:pPr>
      <w:r w:rsidRPr="00EC132D">
        <w:rPr>
          <w:b/>
          <w:u w:val="single"/>
        </w:rPr>
        <w:lastRenderedPageBreak/>
        <w:t>Estimated Costs of 2022</w:t>
      </w:r>
      <w:r w:rsidR="003D0138" w:rsidRPr="00EC132D">
        <w:rPr>
          <w:b/>
          <w:u w:val="single"/>
        </w:rPr>
        <w:t xml:space="preserve"> Trainings:</w:t>
      </w:r>
    </w:p>
    <w:p w14:paraId="5B0AF6AF" w14:textId="77777777" w:rsidR="00A624A2" w:rsidRDefault="00EC132D" w:rsidP="003D0138">
      <w:pPr>
        <w:pStyle w:val="NoSpacing"/>
      </w:pPr>
      <w:r>
        <w:t>Wetland Restoration and Site Tour:  $350</w:t>
      </w:r>
    </w:p>
    <w:p w14:paraId="4EA66F77" w14:textId="03831A3E" w:rsidR="00EC132D" w:rsidRDefault="00EC132D" w:rsidP="003D0138">
      <w:pPr>
        <w:pStyle w:val="NoSpacing"/>
      </w:pPr>
      <w:r>
        <w:t>Soil Mechanics Level I:  $</w:t>
      </w:r>
      <w:r w:rsidR="00574584">
        <w:t>1000</w:t>
      </w:r>
    </w:p>
    <w:p w14:paraId="620F048A" w14:textId="77777777" w:rsidR="00EC132D" w:rsidRDefault="00EC132D" w:rsidP="003D0138">
      <w:pPr>
        <w:pStyle w:val="NoSpacing"/>
      </w:pPr>
      <w:r>
        <w:t>NE Area Summer Tour:  $500</w:t>
      </w:r>
    </w:p>
    <w:p w14:paraId="752E19F1" w14:textId="77777777" w:rsidR="00EC132D" w:rsidRDefault="00EC132D" w:rsidP="003D0138">
      <w:pPr>
        <w:pStyle w:val="NoSpacing"/>
      </w:pPr>
      <w:r>
        <w:t>Determining Rock Gradation in the Field:  $250</w:t>
      </w:r>
    </w:p>
    <w:p w14:paraId="04A61D67" w14:textId="77777777" w:rsidR="00EC132D" w:rsidRDefault="00EC132D" w:rsidP="003D0138">
      <w:pPr>
        <w:pStyle w:val="NoSpacing"/>
      </w:pPr>
      <w:r>
        <w:t>Ne Area Technical Update (in person):  $350</w:t>
      </w:r>
    </w:p>
    <w:p w14:paraId="73C2ACCA" w14:textId="77777777" w:rsidR="00EC132D" w:rsidRDefault="00EC132D" w:rsidP="003D0138">
      <w:pPr>
        <w:pStyle w:val="NoSpacing"/>
      </w:pPr>
    </w:p>
    <w:p w14:paraId="0E6BC051" w14:textId="7C205F48" w:rsidR="00EC132D" w:rsidRDefault="00EC132D" w:rsidP="003D0138">
      <w:pPr>
        <w:pStyle w:val="NoSpacing"/>
        <w:rPr>
          <w:i/>
        </w:rPr>
      </w:pPr>
      <w:r w:rsidRPr="00EC132D">
        <w:rPr>
          <w:i/>
        </w:rPr>
        <w:t>Total C</w:t>
      </w:r>
      <w:r w:rsidR="00574584">
        <w:rPr>
          <w:i/>
        </w:rPr>
        <w:t>ost of Training:  $2450</w:t>
      </w:r>
    </w:p>
    <w:p w14:paraId="00F4541B" w14:textId="77777777" w:rsidR="00574584" w:rsidRPr="00EC132D" w:rsidRDefault="00574584" w:rsidP="003D0138">
      <w:pPr>
        <w:pStyle w:val="NoSpacing"/>
        <w:rPr>
          <w:i/>
        </w:rPr>
      </w:pPr>
    </w:p>
    <w:sectPr w:rsidR="00574584" w:rsidRPr="00EC132D" w:rsidSect="00CC4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0751"/>
    <w:multiLevelType w:val="hybridMultilevel"/>
    <w:tmpl w:val="182468A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09"/>
    <w:rsid w:val="0006546A"/>
    <w:rsid w:val="00070A22"/>
    <w:rsid w:val="000A5F27"/>
    <w:rsid w:val="00123D48"/>
    <w:rsid w:val="001C5878"/>
    <w:rsid w:val="002115D5"/>
    <w:rsid w:val="0025065A"/>
    <w:rsid w:val="002A35BA"/>
    <w:rsid w:val="002A5228"/>
    <w:rsid w:val="002F5EB6"/>
    <w:rsid w:val="003823A1"/>
    <w:rsid w:val="003D0138"/>
    <w:rsid w:val="00415DA4"/>
    <w:rsid w:val="004F74CB"/>
    <w:rsid w:val="00512ECF"/>
    <w:rsid w:val="005428BD"/>
    <w:rsid w:val="0057342A"/>
    <w:rsid w:val="00574584"/>
    <w:rsid w:val="00593A91"/>
    <w:rsid w:val="005A133A"/>
    <w:rsid w:val="00622D6C"/>
    <w:rsid w:val="00631576"/>
    <w:rsid w:val="00674AC8"/>
    <w:rsid w:val="006F3B21"/>
    <w:rsid w:val="00700080"/>
    <w:rsid w:val="00712128"/>
    <w:rsid w:val="007471AC"/>
    <w:rsid w:val="00754902"/>
    <w:rsid w:val="00793BDA"/>
    <w:rsid w:val="00795C64"/>
    <w:rsid w:val="007B5C5C"/>
    <w:rsid w:val="007B6806"/>
    <w:rsid w:val="008151B5"/>
    <w:rsid w:val="00823989"/>
    <w:rsid w:val="0089507F"/>
    <w:rsid w:val="008A29A9"/>
    <w:rsid w:val="008E4AFF"/>
    <w:rsid w:val="009076FD"/>
    <w:rsid w:val="00967C51"/>
    <w:rsid w:val="00985986"/>
    <w:rsid w:val="009F2F6F"/>
    <w:rsid w:val="009F7DFD"/>
    <w:rsid w:val="00A308AD"/>
    <w:rsid w:val="00A32079"/>
    <w:rsid w:val="00A624A2"/>
    <w:rsid w:val="00AB7BF3"/>
    <w:rsid w:val="00AF07EF"/>
    <w:rsid w:val="00B01E8A"/>
    <w:rsid w:val="00B053D9"/>
    <w:rsid w:val="00B52F8B"/>
    <w:rsid w:val="00B75931"/>
    <w:rsid w:val="00BA18A7"/>
    <w:rsid w:val="00BE5F94"/>
    <w:rsid w:val="00C02E2E"/>
    <w:rsid w:val="00C15ADF"/>
    <w:rsid w:val="00C445B3"/>
    <w:rsid w:val="00C715B2"/>
    <w:rsid w:val="00CA5E4A"/>
    <w:rsid w:val="00CC4009"/>
    <w:rsid w:val="00D048FF"/>
    <w:rsid w:val="00D249FB"/>
    <w:rsid w:val="00D76CC1"/>
    <w:rsid w:val="00DB6903"/>
    <w:rsid w:val="00DD422E"/>
    <w:rsid w:val="00E16858"/>
    <w:rsid w:val="00E3050C"/>
    <w:rsid w:val="00E44819"/>
    <w:rsid w:val="00EC132D"/>
    <w:rsid w:val="00F115DE"/>
    <w:rsid w:val="00F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1225"/>
  <w15:chartTrackingRefBased/>
  <w15:docId w15:val="{3A2D1FC0-311A-4078-BEF6-BF72FD71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40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E4A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D4067A1DA5648BB1FA6364857F50D" ma:contentTypeVersion="12" ma:contentTypeDescription="Create a new document." ma:contentTypeScope="" ma:versionID="8e029718b55eb06056944d6280e11ebd">
  <xsd:schema xmlns:xsd="http://www.w3.org/2001/XMLSchema" xmlns:xs="http://www.w3.org/2001/XMLSchema" xmlns:p="http://schemas.microsoft.com/office/2006/metadata/properties" xmlns:ns3="9eca2087-3119-4d54-a641-53b09225bb30" xmlns:ns4="c8d0b0a5-cd0d-4696-8ae6-a5faeed00ca4" targetNamespace="http://schemas.microsoft.com/office/2006/metadata/properties" ma:root="true" ma:fieldsID="8a78cdc5df48aae93728242d6eac0dc7" ns3:_="" ns4:_="">
    <xsd:import namespace="9eca2087-3119-4d54-a641-53b09225bb30"/>
    <xsd:import namespace="c8d0b0a5-cd0d-4696-8ae6-a5faeed00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a2087-3119-4d54-a641-53b09225b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0b0a5-cd0d-4696-8ae6-a5faeed00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CBFBC-9842-4723-9A0F-D119A7337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0D6A42-51C2-4A3C-AD6B-CDEDA354A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a2087-3119-4d54-a641-53b09225bb30"/>
    <ds:schemaRef ds:uri="c8d0b0a5-cd0d-4696-8ae6-a5faeed00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5E843-F2B0-4BB7-B817-1EA0F2A21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Zelle, Drew D</dc:creator>
  <cp:keywords/>
  <dc:description/>
  <cp:lastModifiedBy>Dennis Pohle</cp:lastModifiedBy>
  <cp:revision>2</cp:revision>
  <cp:lastPrinted>2018-10-10T20:42:00Z</cp:lastPrinted>
  <dcterms:created xsi:type="dcterms:W3CDTF">2021-11-11T21:08:00Z</dcterms:created>
  <dcterms:modified xsi:type="dcterms:W3CDTF">2021-11-11T21:08:00Z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0x01010011ED4067A1DA5648BB1FA6364857F50D</vt:lpwstr>
  </property>
</Properties>
</file>